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13D" w:rsidRPr="003812A8" w:rsidRDefault="00E0013D" w:rsidP="00E0013D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2540</wp:posOffset>
            </wp:positionV>
            <wp:extent cx="571500" cy="942975"/>
            <wp:effectExtent l="19050" t="0" r="0" b="0"/>
            <wp:wrapSquare wrapText="right"/>
            <wp:docPr id="1" name="Picture 2" descr="http://upload.wikimedia.org/wikipedia/ro/thumb/c/cc/Stema_bucuresti.png/72px-Stema_bucuresti.png">
              <a:hlinkClick xmlns:a="http://schemas.openxmlformats.org/drawingml/2006/main" r:id="rId6" tooltip="&quot;Stema bucuresti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ro/thumb/c/cc/Stema_bucuresti.png/72px-Stema_bucuresti.png">
                      <a:hlinkClick r:id="rId6" tooltip="&quot;Stema bucuresti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3812A8">
        <w:rPr>
          <w:rFonts w:ascii="Times New Roman" w:hAnsi="Times New Roman"/>
          <w:sz w:val="24"/>
          <w:szCs w:val="24"/>
        </w:rPr>
        <w:t>CONSILIUL LOCAL SECTOR 1 BUCUREŞTI</w:t>
      </w:r>
    </w:p>
    <w:p w:rsidR="00E0013D" w:rsidRDefault="00E0013D" w:rsidP="00E0013D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r w:rsidRPr="003812A8">
        <w:rPr>
          <w:rFonts w:ascii="Times New Roman" w:hAnsi="Times New Roman"/>
          <w:sz w:val="24"/>
          <w:szCs w:val="24"/>
        </w:rPr>
        <w:t>COMPLEXUL MULTIFUNC</w:t>
      </w:r>
      <w:r>
        <w:rPr>
          <w:rFonts w:ascii="Times New Roman" w:hAnsi="Times New Roman"/>
          <w:sz w:val="24"/>
          <w:szCs w:val="24"/>
        </w:rPr>
        <w:t>Ţ</w:t>
      </w:r>
      <w:r w:rsidRPr="003812A8">
        <w:rPr>
          <w:rFonts w:ascii="Times New Roman" w:hAnsi="Times New Roman"/>
          <w:sz w:val="24"/>
          <w:szCs w:val="24"/>
        </w:rPr>
        <w:t>IONAL CARAIMAN</w:t>
      </w:r>
    </w:p>
    <w:p w:rsidR="00E0013D" w:rsidRPr="003812A8" w:rsidRDefault="00E0013D" w:rsidP="00E0013D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Serviciul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Juridic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Contencios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Achiziţii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Resurse Umane</w:t>
      </w:r>
    </w:p>
    <w:p w:rsidR="00E0013D" w:rsidRDefault="00E0013D" w:rsidP="00E0013D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r w:rsidRPr="003812A8">
        <w:rPr>
          <w:rFonts w:ascii="Times New Roman" w:hAnsi="Times New Roman"/>
          <w:sz w:val="24"/>
          <w:szCs w:val="24"/>
        </w:rPr>
        <w:t xml:space="preserve">Str. </w:t>
      </w:r>
      <w:proofErr w:type="spellStart"/>
      <w:r w:rsidRPr="003812A8">
        <w:rPr>
          <w:rFonts w:ascii="Times New Roman" w:hAnsi="Times New Roman"/>
          <w:sz w:val="24"/>
          <w:szCs w:val="24"/>
        </w:rPr>
        <w:t>Caraiman</w:t>
      </w:r>
      <w:proofErr w:type="spellEnd"/>
      <w:r w:rsidRPr="003812A8">
        <w:rPr>
          <w:rFonts w:ascii="Times New Roman" w:hAnsi="Times New Roman"/>
          <w:sz w:val="24"/>
          <w:szCs w:val="24"/>
        </w:rPr>
        <w:t xml:space="preserve"> nr. </w:t>
      </w:r>
      <w:proofErr w:type="gramStart"/>
      <w:r w:rsidRPr="003812A8">
        <w:rPr>
          <w:rFonts w:ascii="Times New Roman" w:hAnsi="Times New Roman"/>
          <w:sz w:val="24"/>
          <w:szCs w:val="24"/>
        </w:rPr>
        <w:t>33</w:t>
      </w:r>
      <w:r w:rsidRPr="003812A8">
        <w:rPr>
          <w:rFonts w:ascii="Times New Roman" w:hAnsi="Times New Roman"/>
          <w:sz w:val="24"/>
          <w:szCs w:val="24"/>
          <w:vertAlign w:val="superscript"/>
        </w:rPr>
        <w:t xml:space="preserve">a </w:t>
      </w:r>
      <w:r w:rsidRPr="003812A8">
        <w:rPr>
          <w:rFonts w:ascii="Times New Roman" w:hAnsi="Times New Roman"/>
          <w:sz w:val="24"/>
          <w:szCs w:val="24"/>
        </w:rPr>
        <w:t>,</w:t>
      </w:r>
      <w:proofErr w:type="gramEnd"/>
      <w:r w:rsidRPr="003812A8">
        <w:rPr>
          <w:rFonts w:ascii="Times New Roman" w:hAnsi="Times New Roman"/>
          <w:sz w:val="24"/>
          <w:szCs w:val="24"/>
        </w:rPr>
        <w:t xml:space="preserve"> sector 1 </w:t>
      </w:r>
      <w:proofErr w:type="spellStart"/>
      <w:r w:rsidRPr="003812A8">
        <w:rPr>
          <w:rFonts w:ascii="Times New Roman" w:hAnsi="Times New Roman"/>
          <w:sz w:val="24"/>
          <w:szCs w:val="24"/>
        </w:rPr>
        <w:t>Bucureşti</w:t>
      </w:r>
      <w:proofErr w:type="spellEnd"/>
      <w:r w:rsidRPr="003812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812A8">
        <w:rPr>
          <w:rFonts w:ascii="Times New Roman" w:hAnsi="Times New Roman"/>
          <w:sz w:val="24"/>
          <w:szCs w:val="24"/>
        </w:rPr>
        <w:t>tel</w:t>
      </w:r>
      <w:proofErr w:type="spellEnd"/>
      <w:r w:rsidRPr="003812A8">
        <w:rPr>
          <w:rFonts w:ascii="Times New Roman" w:hAnsi="Times New Roman"/>
          <w:sz w:val="24"/>
          <w:szCs w:val="24"/>
        </w:rPr>
        <w:t>/fax: 021</w:t>
      </w:r>
      <w:r>
        <w:rPr>
          <w:rFonts w:ascii="Times New Roman" w:hAnsi="Times New Roman"/>
          <w:sz w:val="24"/>
          <w:szCs w:val="24"/>
        </w:rPr>
        <w:t>/</w:t>
      </w:r>
      <w:r w:rsidRPr="003812A8">
        <w:rPr>
          <w:rFonts w:ascii="Times New Roman" w:hAnsi="Times New Roman"/>
          <w:sz w:val="24"/>
          <w:szCs w:val="24"/>
        </w:rPr>
        <w:t>224.</w:t>
      </w:r>
      <w:r>
        <w:rPr>
          <w:rFonts w:ascii="Times New Roman" w:hAnsi="Times New Roman"/>
          <w:sz w:val="24"/>
          <w:szCs w:val="24"/>
        </w:rPr>
        <w:t>40</w:t>
      </w:r>
      <w:r w:rsidRPr="003812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73</w:t>
      </w:r>
      <w:r w:rsidRPr="003812A8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021/224.13.07</w:t>
      </w:r>
    </w:p>
    <w:p w:rsidR="00E0013D" w:rsidRPr="003812A8" w:rsidRDefault="00E0013D" w:rsidP="00E0013D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Operator date cu </w:t>
      </w:r>
      <w:proofErr w:type="spellStart"/>
      <w:r>
        <w:rPr>
          <w:rFonts w:ascii="Times New Roman" w:hAnsi="Times New Roman"/>
          <w:sz w:val="24"/>
          <w:szCs w:val="24"/>
        </w:rPr>
        <w:t>caracter</w:t>
      </w:r>
      <w:proofErr w:type="spellEnd"/>
      <w:r>
        <w:rPr>
          <w:rFonts w:ascii="Times New Roman" w:hAnsi="Times New Roman"/>
          <w:sz w:val="24"/>
          <w:szCs w:val="24"/>
        </w:rPr>
        <w:t xml:space="preserve"> personal nr. 9607</w:t>
      </w:r>
    </w:p>
    <w:p w:rsidR="00E0013D" w:rsidRDefault="00E0013D" w:rsidP="00E0013D">
      <w:pPr>
        <w:spacing w:after="0" w:line="240" w:lineRule="auto"/>
        <w:ind w:left="-900" w:right="-144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proofErr w:type="gramStart"/>
      <w:r w:rsidRPr="003812A8">
        <w:rPr>
          <w:rFonts w:ascii="Times New Roman" w:hAnsi="Times New Roman"/>
          <w:sz w:val="24"/>
          <w:szCs w:val="24"/>
        </w:rPr>
        <w:t>e-mail</w:t>
      </w:r>
      <w:proofErr w:type="gramEnd"/>
      <w:r w:rsidRPr="003812A8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Pr="00995A6C">
          <w:rPr>
            <w:rStyle w:val="Hyperlink"/>
            <w:rFonts w:ascii="Times New Roman" w:hAnsi="Times New Roman"/>
            <w:sz w:val="24"/>
            <w:szCs w:val="24"/>
          </w:rPr>
          <w:t>juridic_achizitiiresurse@cmcaraiman.ro</w:t>
        </w:r>
      </w:hyperlink>
      <w:r w:rsidRPr="003812A8">
        <w:rPr>
          <w:rFonts w:ascii="Times New Roman" w:hAnsi="Times New Roman"/>
          <w:sz w:val="24"/>
          <w:szCs w:val="24"/>
        </w:rPr>
        <w:t>;</w:t>
      </w:r>
    </w:p>
    <w:p w:rsidR="00553B78" w:rsidRDefault="00553B78" w:rsidP="00D5146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0013D" w:rsidRDefault="00E0013D" w:rsidP="00D5146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53B78" w:rsidRDefault="00553B78" w:rsidP="00D5146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0013D" w:rsidRDefault="00E0013D" w:rsidP="00D5146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53B78" w:rsidRDefault="00553B78" w:rsidP="00D5146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RAPORT DE SPECIALITATE</w:t>
      </w:r>
    </w:p>
    <w:p w:rsidR="00553B78" w:rsidRDefault="00553B78" w:rsidP="00D5146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0013D" w:rsidRDefault="00E0013D" w:rsidP="00D5146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53B78" w:rsidRDefault="00553B78" w:rsidP="00E0013D">
      <w:pPr>
        <w:contextualSpacing/>
        <w:rPr>
          <w:rFonts w:ascii="Times New Roman" w:hAnsi="Times New Roman"/>
          <w:b/>
          <w:i/>
          <w:sz w:val="12"/>
          <w:szCs w:val="12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454FFA" w:rsidRDefault="00553B78" w:rsidP="00457CA1">
      <w:pPr>
        <w:ind w:firstLine="706"/>
        <w:contextualSpacing/>
        <w:jc w:val="both"/>
        <w:rPr>
          <w:rFonts w:ascii="Times New Roman" w:hAnsi="Times New Roman"/>
          <w:sz w:val="24"/>
          <w:szCs w:val="24"/>
        </w:rPr>
      </w:pPr>
      <w:r w:rsidRPr="00454FFA">
        <w:rPr>
          <w:rFonts w:ascii="Times New Roman" w:hAnsi="Times New Roman"/>
          <w:sz w:val="24"/>
          <w:szCs w:val="24"/>
        </w:rPr>
        <w:tab/>
      </w:r>
      <w:r w:rsidR="00954ACE">
        <w:rPr>
          <w:rFonts w:ascii="Times New Roman" w:hAnsi="Times New Roman"/>
          <w:sz w:val="24"/>
          <w:szCs w:val="24"/>
          <w:lang w:val="ro-RO"/>
        </w:rPr>
        <w:t>Î</w:t>
      </w:r>
      <w:r w:rsidR="00454FFA" w:rsidRPr="00454FFA">
        <w:rPr>
          <w:rFonts w:ascii="Times New Roman" w:hAnsi="Times New Roman"/>
          <w:sz w:val="24"/>
          <w:szCs w:val="24"/>
        </w:rPr>
        <w:t xml:space="preserve">n </w:t>
      </w:r>
      <w:proofErr w:type="spellStart"/>
      <w:r w:rsidR="00454FFA" w:rsidRPr="00454FFA">
        <w:rPr>
          <w:rFonts w:ascii="Times New Roman" w:hAnsi="Times New Roman"/>
          <w:sz w:val="24"/>
          <w:szCs w:val="24"/>
        </w:rPr>
        <w:t>scopul</w:t>
      </w:r>
      <w:proofErr w:type="spellEnd"/>
      <w:r w:rsidR="00454FFA" w:rsidRP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 w:rsidRPr="00454FFA">
        <w:rPr>
          <w:rFonts w:ascii="Times New Roman" w:hAnsi="Times New Roman"/>
          <w:sz w:val="24"/>
          <w:szCs w:val="24"/>
        </w:rPr>
        <w:t>cre</w:t>
      </w:r>
      <w:r w:rsidR="00954ACE">
        <w:rPr>
          <w:rFonts w:ascii="Times New Roman" w:hAnsi="Times New Roman"/>
          <w:sz w:val="24"/>
          <w:szCs w:val="24"/>
        </w:rPr>
        <w:t>ș</w:t>
      </w:r>
      <w:r w:rsidR="00454FFA" w:rsidRPr="00454FFA">
        <w:rPr>
          <w:rFonts w:ascii="Times New Roman" w:hAnsi="Times New Roman"/>
          <w:sz w:val="24"/>
          <w:szCs w:val="24"/>
        </w:rPr>
        <w:t>terii</w:t>
      </w:r>
      <w:proofErr w:type="spellEnd"/>
      <w:r w:rsidR="00454FFA" w:rsidRP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 w:rsidRPr="00454FFA">
        <w:rPr>
          <w:rFonts w:ascii="Times New Roman" w:hAnsi="Times New Roman"/>
          <w:sz w:val="24"/>
          <w:szCs w:val="24"/>
        </w:rPr>
        <w:t>eficienţei</w:t>
      </w:r>
      <w:proofErr w:type="spellEnd"/>
      <w:r w:rsidR="00454FFA" w:rsidRP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 w:rsidRPr="00454FFA">
        <w:rPr>
          <w:rFonts w:ascii="Times New Roman" w:hAnsi="Times New Roman"/>
          <w:sz w:val="24"/>
          <w:szCs w:val="24"/>
        </w:rPr>
        <w:t>activităţii</w:t>
      </w:r>
      <w:proofErr w:type="spellEnd"/>
      <w:r w:rsidR="00454FFA" w:rsidRP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 w:rsidRPr="00454FFA">
        <w:rPr>
          <w:rFonts w:ascii="Times New Roman" w:hAnsi="Times New Roman"/>
          <w:sz w:val="24"/>
          <w:szCs w:val="24"/>
        </w:rPr>
        <w:t>şi</w:t>
      </w:r>
      <w:proofErr w:type="spellEnd"/>
      <w:r w:rsidR="00454FFA" w:rsidRPr="00454FFA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454FFA" w:rsidRPr="00454FFA">
        <w:rPr>
          <w:rFonts w:ascii="Times New Roman" w:hAnsi="Times New Roman"/>
          <w:sz w:val="24"/>
          <w:szCs w:val="24"/>
        </w:rPr>
        <w:t>unei</w:t>
      </w:r>
      <w:proofErr w:type="spellEnd"/>
      <w:r w:rsidR="00454FFA" w:rsidRP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 w:rsidRPr="00454FFA">
        <w:rPr>
          <w:rFonts w:ascii="Times New Roman" w:hAnsi="Times New Roman"/>
          <w:sz w:val="24"/>
          <w:szCs w:val="24"/>
        </w:rPr>
        <w:t>bune</w:t>
      </w:r>
      <w:proofErr w:type="spellEnd"/>
      <w:r w:rsidR="00454FFA" w:rsidRP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 w:rsidRPr="00454FFA">
        <w:rPr>
          <w:rFonts w:ascii="Times New Roman" w:hAnsi="Times New Roman"/>
          <w:sz w:val="24"/>
          <w:szCs w:val="24"/>
        </w:rPr>
        <w:t>function</w:t>
      </w:r>
      <w:r w:rsidR="00954ACE">
        <w:rPr>
          <w:rFonts w:ascii="Times New Roman" w:hAnsi="Times New Roman"/>
          <w:sz w:val="24"/>
          <w:szCs w:val="24"/>
        </w:rPr>
        <w:t>ă</w:t>
      </w:r>
      <w:r w:rsidR="00454FFA" w:rsidRPr="00454FFA">
        <w:rPr>
          <w:rFonts w:ascii="Times New Roman" w:hAnsi="Times New Roman"/>
          <w:sz w:val="24"/>
          <w:szCs w:val="24"/>
        </w:rPr>
        <w:t>ri</w:t>
      </w:r>
      <w:proofErr w:type="spellEnd"/>
      <w:r w:rsidR="00454FFA" w:rsidRPr="00454FFA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454FFA" w:rsidRPr="00454FFA">
        <w:rPr>
          <w:rFonts w:ascii="Times New Roman" w:hAnsi="Times New Roman"/>
          <w:sz w:val="24"/>
          <w:szCs w:val="24"/>
        </w:rPr>
        <w:t>Complexului</w:t>
      </w:r>
      <w:proofErr w:type="spellEnd"/>
      <w:r w:rsidR="00454FFA" w:rsidRP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 w:rsidRPr="00454FFA">
        <w:rPr>
          <w:rFonts w:ascii="Times New Roman" w:hAnsi="Times New Roman"/>
          <w:sz w:val="24"/>
          <w:szCs w:val="24"/>
        </w:rPr>
        <w:t>Multifunc</w:t>
      </w:r>
      <w:r w:rsidR="00954ACE">
        <w:rPr>
          <w:rFonts w:ascii="Times New Roman" w:hAnsi="Times New Roman"/>
          <w:sz w:val="24"/>
          <w:szCs w:val="24"/>
        </w:rPr>
        <w:t>ț</w:t>
      </w:r>
      <w:r w:rsidR="00454FFA" w:rsidRPr="00454FFA">
        <w:rPr>
          <w:rFonts w:ascii="Times New Roman" w:hAnsi="Times New Roman"/>
          <w:sz w:val="24"/>
          <w:szCs w:val="24"/>
        </w:rPr>
        <w:t>ional</w:t>
      </w:r>
      <w:proofErr w:type="spellEnd"/>
      <w:r w:rsidR="00454FFA" w:rsidRP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 w:rsidRPr="00454FFA">
        <w:rPr>
          <w:rFonts w:ascii="Times New Roman" w:hAnsi="Times New Roman"/>
          <w:sz w:val="24"/>
          <w:szCs w:val="24"/>
        </w:rPr>
        <w:t>Caraiman</w:t>
      </w:r>
      <w:proofErr w:type="spellEnd"/>
      <w:r w:rsidR="00454FFA" w:rsidRP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>
        <w:rPr>
          <w:rFonts w:ascii="Times New Roman" w:hAnsi="Times New Roman"/>
          <w:sz w:val="24"/>
          <w:szCs w:val="24"/>
        </w:rPr>
        <w:t>este</w:t>
      </w:r>
      <w:proofErr w:type="spellEnd"/>
      <w:r w:rsid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>
        <w:rPr>
          <w:rFonts w:ascii="Times New Roman" w:hAnsi="Times New Roman"/>
          <w:sz w:val="24"/>
          <w:szCs w:val="24"/>
        </w:rPr>
        <w:t>necesar</w:t>
      </w:r>
      <w:r w:rsidR="00954ACE">
        <w:rPr>
          <w:rFonts w:ascii="Times New Roman" w:hAnsi="Times New Roman"/>
          <w:sz w:val="24"/>
          <w:szCs w:val="24"/>
        </w:rPr>
        <w:t>ă</w:t>
      </w:r>
      <w:proofErr w:type="spellEnd"/>
      <w:r w:rsid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4ACE">
        <w:rPr>
          <w:rFonts w:ascii="Times New Roman" w:hAnsi="Times New Roman"/>
          <w:sz w:val="24"/>
          <w:szCs w:val="24"/>
        </w:rPr>
        <w:t>î</w:t>
      </w:r>
      <w:r w:rsidR="00454FFA">
        <w:rPr>
          <w:rFonts w:ascii="Times New Roman" w:hAnsi="Times New Roman"/>
          <w:sz w:val="24"/>
          <w:szCs w:val="24"/>
        </w:rPr>
        <w:t>nf</w:t>
      </w:r>
      <w:r w:rsidR="001B36C1">
        <w:rPr>
          <w:rFonts w:ascii="Times New Roman" w:hAnsi="Times New Roman"/>
          <w:sz w:val="24"/>
          <w:szCs w:val="24"/>
        </w:rPr>
        <w:t>i</w:t>
      </w:r>
      <w:r w:rsidR="00454FFA">
        <w:rPr>
          <w:rFonts w:ascii="Times New Roman" w:hAnsi="Times New Roman"/>
          <w:sz w:val="24"/>
          <w:szCs w:val="24"/>
        </w:rPr>
        <w:t>in</w:t>
      </w:r>
      <w:r w:rsidR="00954ACE">
        <w:rPr>
          <w:rFonts w:ascii="Times New Roman" w:hAnsi="Times New Roman"/>
          <w:sz w:val="24"/>
          <w:szCs w:val="24"/>
        </w:rPr>
        <w:t>ț</w:t>
      </w:r>
      <w:r w:rsidR="00454FFA">
        <w:rPr>
          <w:rFonts w:ascii="Times New Roman" w:hAnsi="Times New Roman"/>
          <w:sz w:val="24"/>
          <w:szCs w:val="24"/>
        </w:rPr>
        <w:t>area</w:t>
      </w:r>
      <w:proofErr w:type="spellEnd"/>
      <w:r w:rsid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>
        <w:rPr>
          <w:rFonts w:ascii="Times New Roman" w:hAnsi="Times New Roman"/>
          <w:sz w:val="24"/>
          <w:szCs w:val="24"/>
        </w:rPr>
        <w:t>unui</w:t>
      </w:r>
      <w:proofErr w:type="spellEnd"/>
      <w:r w:rsid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>
        <w:rPr>
          <w:rFonts w:ascii="Times New Roman" w:hAnsi="Times New Roman"/>
          <w:sz w:val="24"/>
          <w:szCs w:val="24"/>
        </w:rPr>
        <w:t>Com</w:t>
      </w:r>
      <w:r w:rsidR="00EA6601">
        <w:rPr>
          <w:rFonts w:ascii="Times New Roman" w:hAnsi="Times New Roman"/>
          <w:sz w:val="24"/>
          <w:szCs w:val="24"/>
        </w:rPr>
        <w:t>p</w:t>
      </w:r>
      <w:r w:rsidR="00454FFA">
        <w:rPr>
          <w:rFonts w:ascii="Times New Roman" w:hAnsi="Times New Roman"/>
          <w:sz w:val="24"/>
          <w:szCs w:val="24"/>
        </w:rPr>
        <w:t>artiment</w:t>
      </w:r>
      <w:proofErr w:type="spellEnd"/>
      <w:r w:rsidR="00454FFA">
        <w:rPr>
          <w:rFonts w:ascii="Times New Roman" w:hAnsi="Times New Roman"/>
          <w:sz w:val="24"/>
          <w:szCs w:val="24"/>
        </w:rPr>
        <w:t xml:space="preserve"> de </w:t>
      </w:r>
      <w:r w:rsidR="00954ACE">
        <w:rPr>
          <w:rFonts w:ascii="Times New Roman" w:hAnsi="Times New Roman"/>
          <w:sz w:val="24"/>
          <w:szCs w:val="24"/>
        </w:rPr>
        <w:t xml:space="preserve">Secretariat – </w:t>
      </w:r>
      <w:proofErr w:type="spellStart"/>
      <w:r w:rsidR="00454FFA">
        <w:rPr>
          <w:rFonts w:ascii="Times New Roman" w:hAnsi="Times New Roman"/>
          <w:sz w:val="24"/>
          <w:szCs w:val="24"/>
        </w:rPr>
        <w:t>Registratura</w:t>
      </w:r>
      <w:proofErr w:type="spellEnd"/>
      <w:r w:rsidR="00454FF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54FFA">
        <w:rPr>
          <w:rFonts w:ascii="Times New Roman" w:hAnsi="Times New Roman"/>
          <w:sz w:val="24"/>
          <w:szCs w:val="24"/>
        </w:rPr>
        <w:t>ce</w:t>
      </w:r>
      <w:proofErr w:type="spellEnd"/>
      <w:r w:rsid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>
        <w:rPr>
          <w:rFonts w:ascii="Times New Roman" w:hAnsi="Times New Roman"/>
          <w:sz w:val="24"/>
          <w:szCs w:val="24"/>
        </w:rPr>
        <w:t>va</w:t>
      </w:r>
      <w:proofErr w:type="spellEnd"/>
      <w:r w:rsid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>
        <w:rPr>
          <w:rFonts w:ascii="Times New Roman" w:hAnsi="Times New Roman"/>
          <w:sz w:val="24"/>
          <w:szCs w:val="24"/>
        </w:rPr>
        <w:t>avea</w:t>
      </w:r>
      <w:proofErr w:type="spellEnd"/>
      <w:r w:rsid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4ACE">
        <w:rPr>
          <w:rFonts w:ascii="Times New Roman" w:hAnsi="Times New Roman"/>
          <w:sz w:val="24"/>
          <w:szCs w:val="24"/>
        </w:rPr>
        <w:t>î</w:t>
      </w:r>
      <w:r w:rsidR="00454FFA">
        <w:rPr>
          <w:rFonts w:ascii="Times New Roman" w:hAnsi="Times New Roman"/>
          <w:sz w:val="24"/>
          <w:szCs w:val="24"/>
        </w:rPr>
        <w:t>n</w:t>
      </w:r>
      <w:proofErr w:type="spellEnd"/>
      <w:r w:rsid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>
        <w:rPr>
          <w:rFonts w:ascii="Times New Roman" w:hAnsi="Times New Roman"/>
          <w:sz w:val="24"/>
          <w:szCs w:val="24"/>
        </w:rPr>
        <w:t>co</w:t>
      </w:r>
      <w:r w:rsidR="001B36C1">
        <w:rPr>
          <w:rFonts w:ascii="Times New Roman" w:hAnsi="Times New Roman"/>
          <w:sz w:val="24"/>
          <w:szCs w:val="24"/>
        </w:rPr>
        <w:t>m</w:t>
      </w:r>
      <w:r w:rsidR="00454FFA">
        <w:rPr>
          <w:rFonts w:ascii="Times New Roman" w:hAnsi="Times New Roman"/>
          <w:sz w:val="24"/>
          <w:szCs w:val="24"/>
        </w:rPr>
        <w:t>ponen</w:t>
      </w:r>
      <w:r w:rsidR="00954ACE">
        <w:rPr>
          <w:rFonts w:ascii="Times New Roman" w:hAnsi="Times New Roman"/>
          <w:sz w:val="24"/>
          <w:szCs w:val="24"/>
        </w:rPr>
        <w:t>ț</w:t>
      </w:r>
      <w:r w:rsidR="00454FFA">
        <w:rPr>
          <w:rFonts w:ascii="Times New Roman" w:hAnsi="Times New Roman"/>
          <w:sz w:val="24"/>
          <w:szCs w:val="24"/>
        </w:rPr>
        <w:t>a</w:t>
      </w:r>
      <w:proofErr w:type="spellEnd"/>
      <w:r w:rsid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>
        <w:rPr>
          <w:rFonts w:ascii="Times New Roman" w:hAnsi="Times New Roman"/>
          <w:sz w:val="24"/>
          <w:szCs w:val="24"/>
        </w:rPr>
        <w:t>sa</w:t>
      </w:r>
      <w:proofErr w:type="spellEnd"/>
      <w:r w:rsid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>
        <w:rPr>
          <w:rFonts w:ascii="Times New Roman" w:hAnsi="Times New Roman"/>
          <w:sz w:val="24"/>
          <w:szCs w:val="24"/>
        </w:rPr>
        <w:t>dou</w:t>
      </w:r>
      <w:r w:rsidR="00954ACE">
        <w:rPr>
          <w:rFonts w:ascii="Times New Roman" w:hAnsi="Times New Roman"/>
          <w:sz w:val="24"/>
          <w:szCs w:val="24"/>
        </w:rPr>
        <w:t>ă</w:t>
      </w:r>
      <w:proofErr w:type="spellEnd"/>
      <w:r w:rsid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>
        <w:rPr>
          <w:rFonts w:ascii="Times New Roman" w:hAnsi="Times New Roman"/>
          <w:sz w:val="24"/>
          <w:szCs w:val="24"/>
        </w:rPr>
        <w:t>posturi</w:t>
      </w:r>
      <w:proofErr w:type="spellEnd"/>
      <w:r w:rsidR="00454F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4FFA">
        <w:rPr>
          <w:rFonts w:ascii="Times New Roman" w:hAnsi="Times New Roman"/>
          <w:sz w:val="24"/>
          <w:szCs w:val="24"/>
        </w:rPr>
        <w:t>contractuale</w:t>
      </w:r>
      <w:proofErr w:type="spellEnd"/>
      <w:r w:rsidR="00454FF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454FFA">
        <w:rPr>
          <w:rFonts w:ascii="Times New Roman" w:hAnsi="Times New Roman"/>
          <w:sz w:val="24"/>
          <w:szCs w:val="24"/>
        </w:rPr>
        <w:t>execu</w:t>
      </w:r>
      <w:r w:rsidR="00954ACE">
        <w:rPr>
          <w:rFonts w:ascii="Times New Roman" w:hAnsi="Times New Roman"/>
          <w:sz w:val="24"/>
          <w:szCs w:val="24"/>
        </w:rPr>
        <w:t>ț</w:t>
      </w:r>
      <w:r w:rsidR="00454FFA">
        <w:rPr>
          <w:rFonts w:ascii="Times New Roman" w:hAnsi="Times New Roman"/>
          <w:sz w:val="24"/>
          <w:szCs w:val="24"/>
        </w:rPr>
        <w:t>ie</w:t>
      </w:r>
      <w:proofErr w:type="spellEnd"/>
      <w:r w:rsidR="00454FF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2A2719">
        <w:rPr>
          <w:rFonts w:ascii="Times New Roman" w:hAnsi="Times New Roman"/>
          <w:sz w:val="24"/>
          <w:szCs w:val="24"/>
        </w:rPr>
        <w:t>Atribu</w:t>
      </w:r>
      <w:r w:rsidR="00954ACE">
        <w:rPr>
          <w:rFonts w:ascii="Times New Roman" w:hAnsi="Times New Roman"/>
          <w:sz w:val="24"/>
          <w:szCs w:val="24"/>
        </w:rPr>
        <w:t>ț</w:t>
      </w:r>
      <w:r w:rsidR="002A2719">
        <w:rPr>
          <w:rFonts w:ascii="Times New Roman" w:hAnsi="Times New Roman"/>
          <w:sz w:val="24"/>
          <w:szCs w:val="24"/>
        </w:rPr>
        <w:t>iile</w:t>
      </w:r>
      <w:proofErr w:type="spellEnd"/>
      <w:r w:rsidR="002A2719">
        <w:rPr>
          <w:rFonts w:ascii="Times New Roman" w:hAnsi="Times New Roman"/>
          <w:sz w:val="24"/>
          <w:szCs w:val="24"/>
        </w:rPr>
        <w:t xml:space="preserve"> de secretariat </w:t>
      </w:r>
      <w:proofErr w:type="spellStart"/>
      <w:r w:rsidR="002A2719">
        <w:rPr>
          <w:rFonts w:ascii="Times New Roman" w:hAnsi="Times New Roman"/>
          <w:sz w:val="24"/>
          <w:szCs w:val="24"/>
        </w:rPr>
        <w:t>sunt</w:t>
      </w:r>
      <w:proofErr w:type="spellEnd"/>
      <w:r w:rsidR="002A27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4ACE">
        <w:rPr>
          <w:rFonts w:ascii="Times New Roman" w:hAnsi="Times New Roman"/>
          <w:sz w:val="24"/>
          <w:szCs w:val="24"/>
        </w:rPr>
        <w:t>î</w:t>
      </w:r>
      <w:r w:rsidR="002A2719">
        <w:rPr>
          <w:rFonts w:ascii="Times New Roman" w:hAnsi="Times New Roman"/>
          <w:sz w:val="24"/>
          <w:szCs w:val="24"/>
        </w:rPr>
        <w:t>ndeplinite</w:t>
      </w:r>
      <w:proofErr w:type="spellEnd"/>
      <w:r w:rsidR="002A27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4ACE">
        <w:rPr>
          <w:rFonts w:ascii="Times New Roman" w:hAnsi="Times New Roman"/>
          <w:sz w:val="24"/>
          <w:szCs w:val="24"/>
        </w:rPr>
        <w:t>î</w:t>
      </w:r>
      <w:r w:rsidR="002A2719">
        <w:rPr>
          <w:rFonts w:ascii="Times New Roman" w:hAnsi="Times New Roman"/>
          <w:sz w:val="24"/>
          <w:szCs w:val="24"/>
        </w:rPr>
        <w:t>n</w:t>
      </w:r>
      <w:proofErr w:type="spellEnd"/>
      <w:r w:rsidR="002A27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2719">
        <w:rPr>
          <w:rFonts w:ascii="Times New Roman" w:hAnsi="Times New Roman"/>
          <w:sz w:val="24"/>
          <w:szCs w:val="24"/>
        </w:rPr>
        <w:t>prezent</w:t>
      </w:r>
      <w:proofErr w:type="spellEnd"/>
      <w:r w:rsidR="002A2719">
        <w:rPr>
          <w:rFonts w:ascii="Times New Roman" w:hAnsi="Times New Roman"/>
          <w:sz w:val="24"/>
          <w:szCs w:val="24"/>
        </w:rPr>
        <w:t xml:space="preserve"> de o </w:t>
      </w:r>
      <w:proofErr w:type="spellStart"/>
      <w:r w:rsidR="002A2719">
        <w:rPr>
          <w:rFonts w:ascii="Times New Roman" w:hAnsi="Times New Roman"/>
          <w:sz w:val="24"/>
          <w:szCs w:val="24"/>
        </w:rPr>
        <w:t>persoan</w:t>
      </w:r>
      <w:r w:rsidR="00954ACE">
        <w:rPr>
          <w:rFonts w:ascii="Times New Roman" w:hAnsi="Times New Roman"/>
          <w:sz w:val="24"/>
          <w:szCs w:val="24"/>
        </w:rPr>
        <w:t>ă</w:t>
      </w:r>
      <w:proofErr w:type="spellEnd"/>
      <w:r w:rsidR="002A2719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2A2719">
        <w:rPr>
          <w:rFonts w:ascii="Times New Roman" w:hAnsi="Times New Roman"/>
          <w:sz w:val="24"/>
          <w:szCs w:val="24"/>
        </w:rPr>
        <w:t>cadrul</w:t>
      </w:r>
      <w:proofErr w:type="spellEnd"/>
      <w:r w:rsidR="002A27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2719">
        <w:rPr>
          <w:rFonts w:ascii="Times New Roman" w:hAnsi="Times New Roman"/>
          <w:sz w:val="24"/>
          <w:szCs w:val="24"/>
        </w:rPr>
        <w:t>Serviciului</w:t>
      </w:r>
      <w:proofErr w:type="spellEnd"/>
      <w:r w:rsidR="002A27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2719">
        <w:rPr>
          <w:rFonts w:ascii="Times New Roman" w:hAnsi="Times New Roman"/>
          <w:sz w:val="24"/>
          <w:szCs w:val="24"/>
        </w:rPr>
        <w:t>Asisten</w:t>
      </w:r>
      <w:r w:rsidR="00954ACE">
        <w:rPr>
          <w:rFonts w:ascii="Times New Roman" w:hAnsi="Times New Roman"/>
          <w:sz w:val="24"/>
          <w:szCs w:val="24"/>
        </w:rPr>
        <w:t>ță</w:t>
      </w:r>
      <w:proofErr w:type="spellEnd"/>
      <w:r w:rsidR="002A27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2719">
        <w:rPr>
          <w:rFonts w:ascii="Times New Roman" w:hAnsi="Times New Roman"/>
          <w:sz w:val="24"/>
          <w:szCs w:val="24"/>
        </w:rPr>
        <w:t>Comunit</w:t>
      </w:r>
      <w:r w:rsidR="00954ACE">
        <w:rPr>
          <w:rFonts w:ascii="Times New Roman" w:hAnsi="Times New Roman"/>
          <w:sz w:val="24"/>
          <w:szCs w:val="24"/>
        </w:rPr>
        <w:t>a</w:t>
      </w:r>
      <w:r w:rsidR="002A2719">
        <w:rPr>
          <w:rFonts w:ascii="Times New Roman" w:hAnsi="Times New Roman"/>
          <w:sz w:val="24"/>
          <w:szCs w:val="24"/>
        </w:rPr>
        <w:t>r</w:t>
      </w:r>
      <w:r w:rsidR="00954ACE">
        <w:rPr>
          <w:rFonts w:ascii="Times New Roman" w:hAnsi="Times New Roman"/>
          <w:sz w:val="24"/>
          <w:szCs w:val="24"/>
        </w:rPr>
        <w:t>ă</w:t>
      </w:r>
      <w:proofErr w:type="spellEnd"/>
      <w:r w:rsidR="002A27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2719">
        <w:rPr>
          <w:rFonts w:ascii="Times New Roman" w:hAnsi="Times New Roman"/>
          <w:sz w:val="24"/>
          <w:szCs w:val="24"/>
        </w:rPr>
        <w:t>Informare</w:t>
      </w:r>
      <w:proofErr w:type="spellEnd"/>
      <w:r w:rsidR="002A27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4ACE">
        <w:rPr>
          <w:rFonts w:ascii="Times New Roman" w:hAnsi="Times New Roman"/>
          <w:sz w:val="24"/>
          <w:szCs w:val="24"/>
        </w:rPr>
        <w:t>ș</w:t>
      </w:r>
      <w:r w:rsidR="002A2719">
        <w:rPr>
          <w:rFonts w:ascii="Times New Roman" w:hAnsi="Times New Roman"/>
          <w:sz w:val="24"/>
          <w:szCs w:val="24"/>
        </w:rPr>
        <w:t>i</w:t>
      </w:r>
      <w:proofErr w:type="spellEnd"/>
      <w:r w:rsidR="002A27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2719">
        <w:rPr>
          <w:rFonts w:ascii="Times New Roman" w:hAnsi="Times New Roman"/>
          <w:sz w:val="24"/>
          <w:szCs w:val="24"/>
        </w:rPr>
        <w:t>Consiliere</w:t>
      </w:r>
      <w:proofErr w:type="spellEnd"/>
      <w:r w:rsidR="002A2719">
        <w:rPr>
          <w:rFonts w:ascii="Times New Roman" w:hAnsi="Times New Roman"/>
          <w:sz w:val="24"/>
          <w:szCs w:val="24"/>
        </w:rPr>
        <w:t xml:space="preserve"> Socio-</w:t>
      </w:r>
      <w:proofErr w:type="spellStart"/>
      <w:r w:rsidR="002A2719">
        <w:rPr>
          <w:rFonts w:ascii="Times New Roman" w:hAnsi="Times New Roman"/>
          <w:sz w:val="24"/>
          <w:szCs w:val="24"/>
        </w:rPr>
        <w:t>Medical</w:t>
      </w:r>
      <w:r w:rsidR="00954ACE">
        <w:rPr>
          <w:rFonts w:ascii="Times New Roman" w:hAnsi="Times New Roman"/>
          <w:sz w:val="24"/>
          <w:szCs w:val="24"/>
        </w:rPr>
        <w:t>ă</w:t>
      </w:r>
      <w:proofErr w:type="spellEnd"/>
      <w:r w:rsidR="002A2719">
        <w:rPr>
          <w:rFonts w:ascii="Times New Roman" w:hAnsi="Times New Roman"/>
          <w:sz w:val="24"/>
          <w:szCs w:val="24"/>
        </w:rPr>
        <w:t>.</w:t>
      </w:r>
    </w:p>
    <w:p w:rsidR="00553B78" w:rsidRPr="00BA3F31" w:rsidRDefault="00553B78" w:rsidP="00457CA1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5E76BD" w:rsidRDefault="00553B78" w:rsidP="00457CA1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E76BD" w:rsidRDefault="00954ACE" w:rsidP="00457CA1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Î</w:t>
      </w:r>
      <w:r w:rsidR="005E76BD">
        <w:rPr>
          <w:rFonts w:ascii="Times New Roman" w:hAnsi="Times New Roman"/>
          <w:sz w:val="24"/>
          <w:szCs w:val="24"/>
        </w:rPr>
        <w:t>nfiintarea</w:t>
      </w:r>
      <w:proofErr w:type="spellEnd"/>
      <w:r w:rsidR="005E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D">
        <w:rPr>
          <w:rFonts w:ascii="Times New Roman" w:hAnsi="Times New Roman"/>
          <w:sz w:val="24"/>
          <w:szCs w:val="24"/>
        </w:rPr>
        <w:t>Compartimentului</w:t>
      </w:r>
      <w:proofErr w:type="spellEnd"/>
      <w:r w:rsidR="005E76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Secretariat - </w:t>
      </w:r>
      <w:proofErr w:type="spellStart"/>
      <w:r w:rsidR="005E76BD">
        <w:rPr>
          <w:rFonts w:ascii="Times New Roman" w:hAnsi="Times New Roman"/>
          <w:sz w:val="24"/>
          <w:szCs w:val="24"/>
        </w:rPr>
        <w:t>Registratura</w:t>
      </w:r>
      <w:proofErr w:type="spellEnd"/>
      <w:r w:rsidR="005E76BD">
        <w:rPr>
          <w:rFonts w:ascii="Times New Roman" w:hAnsi="Times New Roman"/>
          <w:sz w:val="24"/>
          <w:szCs w:val="24"/>
        </w:rPr>
        <w:t xml:space="preserve"> se </w:t>
      </w:r>
      <w:proofErr w:type="spellStart"/>
      <w:proofErr w:type="gramStart"/>
      <w:r w:rsidR="005E76BD">
        <w:rPr>
          <w:rFonts w:ascii="Times New Roman" w:hAnsi="Times New Roman"/>
          <w:sz w:val="24"/>
          <w:szCs w:val="24"/>
        </w:rPr>
        <w:t>va</w:t>
      </w:r>
      <w:proofErr w:type="spellEnd"/>
      <w:proofErr w:type="gramEnd"/>
      <w:r w:rsidR="005E76BD">
        <w:rPr>
          <w:rFonts w:ascii="Times New Roman" w:hAnsi="Times New Roman"/>
          <w:sz w:val="24"/>
          <w:szCs w:val="24"/>
        </w:rPr>
        <w:t xml:space="preserve"> fac</w:t>
      </w:r>
      <w:r>
        <w:rPr>
          <w:rFonts w:ascii="Times New Roman" w:hAnsi="Times New Roman"/>
          <w:sz w:val="24"/>
          <w:szCs w:val="24"/>
        </w:rPr>
        <w:t>e</w:t>
      </w:r>
      <w:r w:rsidR="005E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D">
        <w:rPr>
          <w:rFonts w:ascii="Times New Roman" w:hAnsi="Times New Roman"/>
          <w:sz w:val="24"/>
          <w:szCs w:val="24"/>
        </w:rPr>
        <w:t>prin</w:t>
      </w:r>
      <w:proofErr w:type="spellEnd"/>
      <w:r w:rsidR="005E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D">
        <w:rPr>
          <w:rFonts w:ascii="Times New Roman" w:hAnsi="Times New Roman"/>
          <w:sz w:val="24"/>
          <w:szCs w:val="24"/>
        </w:rPr>
        <w:t>mutarea</w:t>
      </w:r>
      <w:proofErr w:type="spellEnd"/>
      <w:r w:rsidR="005E76BD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5E76BD">
        <w:rPr>
          <w:rFonts w:ascii="Times New Roman" w:hAnsi="Times New Roman"/>
          <w:sz w:val="24"/>
          <w:szCs w:val="24"/>
        </w:rPr>
        <w:t>dou</w:t>
      </w:r>
      <w:r>
        <w:rPr>
          <w:rFonts w:ascii="Times New Roman" w:hAnsi="Times New Roman"/>
          <w:sz w:val="24"/>
          <w:szCs w:val="24"/>
        </w:rPr>
        <w:t>ă</w:t>
      </w:r>
      <w:proofErr w:type="spellEnd"/>
      <w:r w:rsidR="005E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D">
        <w:rPr>
          <w:rFonts w:ascii="Times New Roman" w:hAnsi="Times New Roman"/>
          <w:sz w:val="24"/>
          <w:szCs w:val="24"/>
        </w:rPr>
        <w:t>postur</w:t>
      </w:r>
      <w:r w:rsidR="00620270">
        <w:rPr>
          <w:rFonts w:ascii="Times New Roman" w:hAnsi="Times New Roman"/>
          <w:sz w:val="24"/>
          <w:szCs w:val="24"/>
        </w:rPr>
        <w:t>i</w:t>
      </w:r>
      <w:proofErr w:type="spellEnd"/>
      <w:r w:rsidR="005E76BD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5E76BD">
        <w:rPr>
          <w:rFonts w:ascii="Times New Roman" w:hAnsi="Times New Roman"/>
          <w:sz w:val="24"/>
          <w:szCs w:val="24"/>
        </w:rPr>
        <w:t>cadrul</w:t>
      </w:r>
      <w:proofErr w:type="spellEnd"/>
      <w:r w:rsidR="005E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270">
        <w:rPr>
          <w:rFonts w:ascii="Times New Roman" w:hAnsi="Times New Roman"/>
          <w:sz w:val="24"/>
          <w:szCs w:val="24"/>
        </w:rPr>
        <w:t>Serviciului</w:t>
      </w:r>
      <w:proofErr w:type="spellEnd"/>
      <w:r w:rsidR="006202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270">
        <w:rPr>
          <w:rFonts w:ascii="Times New Roman" w:hAnsi="Times New Roman"/>
          <w:sz w:val="24"/>
          <w:szCs w:val="24"/>
        </w:rPr>
        <w:t>Administrativ</w:t>
      </w:r>
      <w:proofErr w:type="spellEnd"/>
      <w:r w:rsidR="0062027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20270">
        <w:rPr>
          <w:rFonts w:ascii="Times New Roman" w:hAnsi="Times New Roman"/>
          <w:sz w:val="24"/>
          <w:szCs w:val="24"/>
        </w:rPr>
        <w:t>respectiv</w:t>
      </w:r>
      <w:proofErr w:type="spellEnd"/>
      <w:r w:rsidR="00620270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620270">
        <w:rPr>
          <w:rFonts w:ascii="Times New Roman" w:hAnsi="Times New Roman"/>
          <w:sz w:val="24"/>
          <w:szCs w:val="24"/>
        </w:rPr>
        <w:t>Biroului</w:t>
      </w:r>
      <w:proofErr w:type="spellEnd"/>
      <w:r w:rsidR="00620270">
        <w:rPr>
          <w:rFonts w:ascii="Times New Roman" w:hAnsi="Times New Roman"/>
          <w:sz w:val="24"/>
          <w:szCs w:val="24"/>
        </w:rPr>
        <w:t xml:space="preserve"> Transport </w:t>
      </w:r>
      <w:proofErr w:type="spellStart"/>
      <w:r w:rsidR="00620270">
        <w:rPr>
          <w:rFonts w:ascii="Times New Roman" w:hAnsi="Times New Roman"/>
          <w:sz w:val="24"/>
          <w:szCs w:val="24"/>
        </w:rPr>
        <w:t>dup</w:t>
      </w:r>
      <w:r>
        <w:rPr>
          <w:rFonts w:ascii="Times New Roman" w:hAnsi="Times New Roman"/>
          <w:sz w:val="24"/>
          <w:szCs w:val="24"/>
        </w:rPr>
        <w:t>ă</w:t>
      </w:r>
      <w:proofErr w:type="spellEnd"/>
      <w:r w:rsidR="00620270">
        <w:rPr>
          <w:rFonts w:ascii="Times New Roman" w:hAnsi="Times New Roman"/>
          <w:sz w:val="24"/>
          <w:szCs w:val="24"/>
        </w:rPr>
        <w:t xml:space="preserve"> cum </w:t>
      </w:r>
      <w:proofErr w:type="spellStart"/>
      <w:r w:rsidR="00620270">
        <w:rPr>
          <w:rFonts w:ascii="Times New Roman" w:hAnsi="Times New Roman"/>
          <w:sz w:val="24"/>
          <w:szCs w:val="24"/>
        </w:rPr>
        <w:t>urmeaz</w:t>
      </w:r>
      <w:r>
        <w:rPr>
          <w:rFonts w:ascii="Times New Roman" w:hAnsi="Times New Roman"/>
          <w:sz w:val="24"/>
          <w:szCs w:val="24"/>
        </w:rPr>
        <w:t>ă</w:t>
      </w:r>
      <w:proofErr w:type="spellEnd"/>
      <w:r w:rsidR="00A45A08">
        <w:rPr>
          <w:rFonts w:ascii="Times New Roman" w:hAnsi="Times New Roman"/>
          <w:sz w:val="24"/>
          <w:szCs w:val="24"/>
        </w:rPr>
        <w:t>:</w:t>
      </w:r>
    </w:p>
    <w:p w:rsidR="001B36C1" w:rsidRDefault="001B36C1" w:rsidP="00457CA1">
      <w:pPr>
        <w:numPr>
          <w:ilvl w:val="0"/>
          <w:numId w:val="7"/>
        </w:numPr>
        <w:spacing w:after="0"/>
        <w:ind w:left="0" w:firstLine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3CFB">
        <w:rPr>
          <w:rFonts w:ascii="Times New Roman" w:hAnsi="Times New Roman" w:cs="Times New Roman"/>
          <w:sz w:val="24"/>
          <w:szCs w:val="24"/>
        </w:rPr>
        <w:t>Serviciul</w:t>
      </w:r>
      <w:proofErr w:type="spellEnd"/>
      <w:r w:rsidRPr="00093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3CFB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1B36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B36C1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Pr="001B36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ACE">
        <w:rPr>
          <w:rFonts w:ascii="Times New Roman" w:hAnsi="Times New Roman" w:cs="Times New Roman"/>
          <w:sz w:val="24"/>
          <w:szCs w:val="24"/>
        </w:rPr>
        <w:t>î</w:t>
      </w:r>
      <w:r w:rsidRPr="001B36C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1B36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6C1">
        <w:rPr>
          <w:rFonts w:ascii="Times New Roman" w:hAnsi="Times New Roman" w:cs="Times New Roman"/>
          <w:sz w:val="24"/>
          <w:szCs w:val="24"/>
        </w:rPr>
        <w:t>pre</w:t>
      </w:r>
      <w:r w:rsidR="00093CFB">
        <w:rPr>
          <w:rFonts w:ascii="Times New Roman" w:hAnsi="Times New Roman" w:cs="Times New Roman"/>
          <w:sz w:val="24"/>
          <w:szCs w:val="24"/>
        </w:rPr>
        <w:t>z</w:t>
      </w:r>
      <w:r w:rsidRPr="001B36C1">
        <w:rPr>
          <w:rFonts w:ascii="Times New Roman" w:hAnsi="Times New Roman" w:cs="Times New Roman"/>
          <w:sz w:val="24"/>
          <w:szCs w:val="24"/>
        </w:rPr>
        <w:t>ent</w:t>
      </w:r>
      <w:proofErr w:type="spellEnd"/>
      <w:r w:rsidRPr="001B36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ACE">
        <w:rPr>
          <w:rFonts w:ascii="Times New Roman" w:hAnsi="Times New Roman" w:cs="Times New Roman"/>
          <w:sz w:val="24"/>
          <w:szCs w:val="24"/>
        </w:rPr>
        <w:t>î</w:t>
      </w:r>
      <w:r w:rsidRPr="001B36C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1B36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6C1">
        <w:rPr>
          <w:rFonts w:ascii="Times New Roman" w:hAnsi="Times New Roman" w:cs="Times New Roman"/>
          <w:sz w:val="24"/>
          <w:szCs w:val="24"/>
        </w:rPr>
        <w:t>structur</w:t>
      </w:r>
      <w:r w:rsidR="00954ACE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1B36C1">
        <w:rPr>
          <w:rFonts w:ascii="Times New Roman" w:hAnsi="Times New Roman" w:cs="Times New Roman"/>
          <w:sz w:val="24"/>
          <w:szCs w:val="24"/>
        </w:rPr>
        <w:t xml:space="preserve"> 1+</w:t>
      </w:r>
      <w:r w:rsidR="00093CFB">
        <w:rPr>
          <w:rFonts w:ascii="Times New Roman" w:hAnsi="Times New Roman" w:cs="Times New Roman"/>
          <w:sz w:val="24"/>
          <w:szCs w:val="24"/>
        </w:rPr>
        <w:t>12</w:t>
      </w:r>
      <w:r w:rsidRPr="001B36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6C1">
        <w:rPr>
          <w:rFonts w:ascii="Times New Roman" w:hAnsi="Times New Roman" w:cs="Times New Roman"/>
          <w:sz w:val="24"/>
          <w:szCs w:val="24"/>
        </w:rPr>
        <w:t>func</w:t>
      </w:r>
      <w:r w:rsidR="00954ACE">
        <w:rPr>
          <w:rFonts w:ascii="Times New Roman" w:hAnsi="Times New Roman" w:cs="Times New Roman"/>
          <w:sz w:val="24"/>
          <w:szCs w:val="24"/>
        </w:rPr>
        <w:t>ț</w:t>
      </w:r>
      <w:r w:rsidRPr="001B36C1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1B36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6C1">
        <w:rPr>
          <w:rFonts w:ascii="Times New Roman" w:hAnsi="Times New Roman" w:cs="Times New Roman"/>
          <w:sz w:val="24"/>
          <w:szCs w:val="24"/>
        </w:rPr>
        <w:t>contractual</w:t>
      </w:r>
      <w:r w:rsidR="00093CFB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1B36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ACE">
        <w:rPr>
          <w:rFonts w:ascii="Times New Roman" w:hAnsi="Times New Roman" w:cs="Times New Roman"/>
          <w:sz w:val="24"/>
          <w:szCs w:val="24"/>
        </w:rPr>
        <w:t>ș</w:t>
      </w:r>
      <w:r w:rsidRPr="001B36C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B36C1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1B36C1">
        <w:rPr>
          <w:rFonts w:ascii="Times New Roman" w:hAnsi="Times New Roman" w:cs="Times New Roman"/>
          <w:sz w:val="24"/>
          <w:szCs w:val="24"/>
        </w:rPr>
        <w:t>Birou</w:t>
      </w:r>
      <w:proofErr w:type="spellEnd"/>
      <w:r w:rsidRPr="001B36C1">
        <w:rPr>
          <w:rFonts w:ascii="Times New Roman" w:hAnsi="Times New Roman" w:cs="Times New Roman"/>
          <w:sz w:val="24"/>
          <w:szCs w:val="24"/>
        </w:rPr>
        <w:t xml:space="preserve"> Transport 1+ 1</w:t>
      </w:r>
      <w:r w:rsidR="00093CFB">
        <w:rPr>
          <w:rFonts w:ascii="Times New Roman" w:hAnsi="Times New Roman" w:cs="Times New Roman"/>
          <w:sz w:val="24"/>
          <w:szCs w:val="24"/>
        </w:rPr>
        <w:t>1</w:t>
      </w:r>
      <w:r w:rsidRPr="001B36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6C1">
        <w:rPr>
          <w:rFonts w:ascii="Times New Roman" w:hAnsi="Times New Roman" w:cs="Times New Roman"/>
          <w:sz w:val="24"/>
          <w:szCs w:val="24"/>
        </w:rPr>
        <w:t>func</w:t>
      </w:r>
      <w:r w:rsidR="00954ACE">
        <w:rPr>
          <w:rFonts w:ascii="Times New Roman" w:hAnsi="Times New Roman" w:cs="Times New Roman"/>
          <w:sz w:val="24"/>
          <w:szCs w:val="24"/>
        </w:rPr>
        <w:t>ț</w:t>
      </w:r>
      <w:r w:rsidRPr="001B36C1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1B36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6C1">
        <w:rPr>
          <w:rFonts w:ascii="Times New Roman" w:hAnsi="Times New Roman" w:cs="Times New Roman"/>
          <w:sz w:val="24"/>
          <w:szCs w:val="24"/>
        </w:rPr>
        <w:t>contractuale</w:t>
      </w:r>
      <w:proofErr w:type="spellEnd"/>
      <w:r w:rsidRPr="001B36C1">
        <w:rPr>
          <w:rFonts w:ascii="Times New Roman" w:hAnsi="Times New Roman" w:cs="Times New Roman"/>
          <w:sz w:val="24"/>
          <w:szCs w:val="24"/>
        </w:rPr>
        <w:t>.</w:t>
      </w:r>
      <w:r w:rsidR="005E76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270" w:rsidRDefault="00620270" w:rsidP="00457CA1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Postul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</w:t>
      </w:r>
      <w:r w:rsidR="00590897">
        <w:rPr>
          <w:rFonts w:ascii="Times New Roman" w:hAnsi="Times New Roman" w:cs="Times New Roman"/>
          <w:sz w:val="24"/>
          <w:szCs w:val="24"/>
        </w:rPr>
        <w:t xml:space="preserve"> inspector de </w:t>
      </w:r>
      <w:proofErr w:type="spellStart"/>
      <w:r w:rsidR="00590897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590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897">
        <w:rPr>
          <w:rFonts w:ascii="Times New Roman" w:hAnsi="Times New Roman"/>
          <w:sz w:val="24"/>
          <w:szCs w:val="24"/>
        </w:rPr>
        <w:t>ocupat</w:t>
      </w:r>
      <w:proofErr w:type="spellEnd"/>
      <w:r w:rsidR="0059089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90897">
        <w:rPr>
          <w:rFonts w:ascii="Times New Roman" w:hAnsi="Times New Roman"/>
          <w:sz w:val="24"/>
          <w:szCs w:val="24"/>
        </w:rPr>
        <w:t>c</w:t>
      </w:r>
      <w:r w:rsidR="00954ACE">
        <w:rPr>
          <w:rFonts w:ascii="Times New Roman" w:hAnsi="Times New Roman"/>
          <w:sz w:val="24"/>
          <w:szCs w:val="24"/>
        </w:rPr>
        <w:t>ă</w:t>
      </w:r>
      <w:r w:rsidR="00590897">
        <w:rPr>
          <w:rFonts w:ascii="Times New Roman" w:hAnsi="Times New Roman"/>
          <w:sz w:val="24"/>
          <w:szCs w:val="24"/>
        </w:rPr>
        <w:t>tre</w:t>
      </w:r>
      <w:proofErr w:type="spellEnd"/>
      <w:r w:rsidR="005908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897">
        <w:rPr>
          <w:rFonts w:ascii="Times New Roman" w:hAnsi="Times New Roman"/>
          <w:sz w:val="24"/>
          <w:szCs w:val="24"/>
        </w:rPr>
        <w:t>doamna</w:t>
      </w:r>
      <w:proofErr w:type="spellEnd"/>
      <w:r w:rsidR="005908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897">
        <w:rPr>
          <w:rFonts w:ascii="Times New Roman" w:hAnsi="Times New Roman"/>
          <w:sz w:val="24"/>
          <w:szCs w:val="24"/>
        </w:rPr>
        <w:t>Voicu</w:t>
      </w:r>
      <w:proofErr w:type="spellEnd"/>
      <w:r w:rsidR="005908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897">
        <w:rPr>
          <w:rFonts w:ascii="Times New Roman" w:hAnsi="Times New Roman"/>
          <w:sz w:val="24"/>
          <w:szCs w:val="24"/>
        </w:rPr>
        <w:t>Ioana</w:t>
      </w:r>
      <w:proofErr w:type="spellEnd"/>
      <w:r w:rsidR="00590897">
        <w:rPr>
          <w:rFonts w:ascii="Times New Roman" w:hAnsi="Times New Roman" w:cs="Times New Roman"/>
          <w:sz w:val="24"/>
          <w:szCs w:val="24"/>
        </w:rPr>
        <w:t xml:space="preserve"> </w:t>
      </w:r>
      <w:r w:rsidR="005E76BD">
        <w:rPr>
          <w:rFonts w:ascii="Times New Roman" w:hAnsi="Times New Roman" w:cs="Times New Roman"/>
          <w:sz w:val="24"/>
          <w:szCs w:val="24"/>
        </w:rPr>
        <w:t>d</w:t>
      </w:r>
      <w:r w:rsidR="00590897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590897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5E7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76BD">
        <w:rPr>
          <w:rFonts w:ascii="Times New Roman" w:hAnsi="Times New Roman" w:cs="Times New Roman"/>
          <w:sz w:val="24"/>
          <w:szCs w:val="24"/>
        </w:rPr>
        <w:t>Serviciului</w:t>
      </w:r>
      <w:proofErr w:type="spellEnd"/>
      <w:r w:rsidR="005E7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76BD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5E7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</w:rPr>
        <w:t>mutat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ACE">
        <w:rPr>
          <w:rFonts w:ascii="Times New Roman" w:hAnsi="Times New Roman" w:cs="Times New Roman"/>
          <w:sz w:val="24"/>
          <w:szCs w:val="24"/>
        </w:rPr>
        <w:t>î</w:t>
      </w:r>
      <w:r w:rsidR="005E76B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5E7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E76BD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5E76BD">
        <w:rPr>
          <w:rFonts w:ascii="Times New Roman" w:hAnsi="Times New Roman" w:cs="Times New Roman"/>
          <w:sz w:val="24"/>
          <w:szCs w:val="24"/>
        </w:rPr>
        <w:t xml:space="preserve"> </w:t>
      </w:r>
      <w:r w:rsidR="00590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897">
        <w:rPr>
          <w:rFonts w:ascii="Times New Roman" w:hAnsi="Times New Roman"/>
          <w:sz w:val="24"/>
          <w:szCs w:val="24"/>
        </w:rPr>
        <w:t>Compartimenului</w:t>
      </w:r>
      <w:proofErr w:type="spellEnd"/>
      <w:proofErr w:type="gramEnd"/>
      <w:r w:rsidR="00590897">
        <w:rPr>
          <w:rFonts w:ascii="Times New Roman" w:hAnsi="Times New Roman"/>
          <w:sz w:val="24"/>
          <w:szCs w:val="24"/>
        </w:rPr>
        <w:t xml:space="preserve"> </w:t>
      </w:r>
      <w:r w:rsidR="00954ACE">
        <w:rPr>
          <w:rFonts w:ascii="Times New Roman" w:hAnsi="Times New Roman"/>
          <w:sz w:val="24"/>
          <w:szCs w:val="24"/>
        </w:rPr>
        <w:t xml:space="preserve">Secretariat - </w:t>
      </w:r>
      <w:proofErr w:type="spellStart"/>
      <w:r w:rsidR="00590897">
        <w:rPr>
          <w:rFonts w:ascii="Times New Roman" w:hAnsi="Times New Roman"/>
          <w:sz w:val="24"/>
          <w:szCs w:val="24"/>
        </w:rPr>
        <w:t>Registratura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590897" w:rsidRDefault="00954ACE" w:rsidP="00457CA1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Î</w:t>
      </w:r>
      <w:r w:rsidR="00620270">
        <w:rPr>
          <w:rFonts w:ascii="Times New Roman" w:hAnsi="Times New Roman"/>
          <w:sz w:val="24"/>
          <w:szCs w:val="24"/>
        </w:rPr>
        <w:t>n</w:t>
      </w:r>
      <w:proofErr w:type="spellEnd"/>
      <w:r w:rsidR="006202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270">
        <w:rPr>
          <w:rFonts w:ascii="Times New Roman" w:hAnsi="Times New Roman"/>
          <w:sz w:val="24"/>
          <w:szCs w:val="24"/>
        </w:rPr>
        <w:t>urma</w:t>
      </w:r>
      <w:proofErr w:type="spellEnd"/>
      <w:r w:rsidR="006202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270">
        <w:rPr>
          <w:rFonts w:ascii="Times New Roman" w:hAnsi="Times New Roman"/>
          <w:sz w:val="24"/>
          <w:szCs w:val="24"/>
        </w:rPr>
        <w:t>acestei</w:t>
      </w:r>
      <w:proofErr w:type="spellEnd"/>
      <w:r w:rsidR="006202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270">
        <w:rPr>
          <w:rFonts w:ascii="Times New Roman" w:hAnsi="Times New Roman"/>
          <w:sz w:val="24"/>
          <w:szCs w:val="24"/>
        </w:rPr>
        <w:t>mut</w:t>
      </w:r>
      <w:r>
        <w:rPr>
          <w:rFonts w:ascii="Times New Roman" w:hAnsi="Times New Roman"/>
          <w:sz w:val="24"/>
          <w:szCs w:val="24"/>
        </w:rPr>
        <w:t>ă</w:t>
      </w:r>
      <w:r w:rsidR="00620270">
        <w:rPr>
          <w:rFonts w:ascii="Times New Roman" w:hAnsi="Times New Roman"/>
          <w:sz w:val="24"/>
          <w:szCs w:val="24"/>
        </w:rPr>
        <w:t>ri</w:t>
      </w:r>
      <w:proofErr w:type="spellEnd"/>
      <w:r w:rsidR="006202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897">
        <w:rPr>
          <w:rFonts w:ascii="Times New Roman" w:hAnsi="Times New Roman"/>
          <w:sz w:val="24"/>
          <w:szCs w:val="24"/>
        </w:rPr>
        <w:t>structura</w:t>
      </w:r>
      <w:proofErr w:type="spellEnd"/>
      <w:r w:rsidR="005908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897">
        <w:rPr>
          <w:rFonts w:ascii="Times New Roman" w:hAnsi="Times New Roman"/>
          <w:sz w:val="24"/>
          <w:szCs w:val="24"/>
        </w:rPr>
        <w:t>Serviciului</w:t>
      </w:r>
      <w:proofErr w:type="spellEnd"/>
      <w:r w:rsidR="005908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897">
        <w:rPr>
          <w:rFonts w:ascii="Times New Roman" w:hAnsi="Times New Roman"/>
          <w:sz w:val="24"/>
          <w:szCs w:val="24"/>
        </w:rPr>
        <w:t>Administrativ</w:t>
      </w:r>
      <w:proofErr w:type="spellEnd"/>
      <w:r w:rsidR="0059089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5E76BD">
        <w:rPr>
          <w:rFonts w:ascii="Times New Roman" w:hAnsi="Times New Roman"/>
          <w:sz w:val="24"/>
          <w:szCs w:val="24"/>
        </w:rPr>
        <w:t>va</w:t>
      </w:r>
      <w:proofErr w:type="spellEnd"/>
      <w:proofErr w:type="gramEnd"/>
      <w:r w:rsidR="005E76BD">
        <w:rPr>
          <w:rFonts w:ascii="Times New Roman" w:hAnsi="Times New Roman"/>
          <w:sz w:val="24"/>
          <w:szCs w:val="24"/>
        </w:rPr>
        <w:t xml:space="preserve"> fi </w:t>
      </w:r>
      <w:proofErr w:type="spellStart"/>
      <w:r w:rsidR="005E76BD">
        <w:rPr>
          <w:rFonts w:ascii="Times New Roman" w:hAnsi="Times New Roman"/>
          <w:sz w:val="24"/>
          <w:szCs w:val="24"/>
        </w:rPr>
        <w:t>compus</w:t>
      </w:r>
      <w:r>
        <w:rPr>
          <w:rFonts w:ascii="Times New Roman" w:hAnsi="Times New Roman"/>
          <w:sz w:val="24"/>
          <w:szCs w:val="24"/>
        </w:rPr>
        <w:t>ă</w:t>
      </w:r>
      <w:proofErr w:type="spellEnd"/>
      <w:r w:rsidR="005E76BD">
        <w:rPr>
          <w:rFonts w:ascii="Times New Roman" w:hAnsi="Times New Roman"/>
          <w:sz w:val="24"/>
          <w:szCs w:val="24"/>
        </w:rPr>
        <w:t xml:space="preserve"> din 1+11 </w:t>
      </w:r>
      <w:proofErr w:type="spellStart"/>
      <w:r w:rsidR="005E76BD">
        <w:rPr>
          <w:rFonts w:ascii="Times New Roman" w:hAnsi="Times New Roman"/>
          <w:sz w:val="24"/>
          <w:szCs w:val="24"/>
        </w:rPr>
        <w:t>func</w:t>
      </w:r>
      <w:r>
        <w:rPr>
          <w:rFonts w:ascii="Times New Roman" w:hAnsi="Times New Roman"/>
          <w:sz w:val="24"/>
          <w:szCs w:val="24"/>
        </w:rPr>
        <w:t>ț</w:t>
      </w:r>
      <w:r w:rsidR="005E76BD">
        <w:rPr>
          <w:rFonts w:ascii="Times New Roman" w:hAnsi="Times New Roman"/>
          <w:sz w:val="24"/>
          <w:szCs w:val="24"/>
        </w:rPr>
        <w:t>ii</w:t>
      </w:r>
      <w:proofErr w:type="spellEnd"/>
      <w:r w:rsidR="005E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D">
        <w:rPr>
          <w:rFonts w:ascii="Times New Roman" w:hAnsi="Times New Roman"/>
          <w:sz w:val="24"/>
          <w:szCs w:val="24"/>
        </w:rPr>
        <w:t>contractuale</w:t>
      </w:r>
      <w:proofErr w:type="spellEnd"/>
      <w:r w:rsidR="005E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D">
        <w:rPr>
          <w:rFonts w:ascii="Times New Roman" w:hAnsi="Times New Roman"/>
          <w:sz w:val="24"/>
          <w:szCs w:val="24"/>
        </w:rPr>
        <w:t>dup</w:t>
      </w:r>
      <w:r>
        <w:rPr>
          <w:rFonts w:ascii="Times New Roman" w:hAnsi="Times New Roman"/>
          <w:sz w:val="24"/>
          <w:szCs w:val="24"/>
        </w:rPr>
        <w:t>ă</w:t>
      </w:r>
      <w:proofErr w:type="spellEnd"/>
      <w:r w:rsidR="005E76BD">
        <w:rPr>
          <w:rFonts w:ascii="Times New Roman" w:hAnsi="Times New Roman"/>
          <w:sz w:val="24"/>
          <w:szCs w:val="24"/>
        </w:rPr>
        <w:t xml:space="preserve"> cum </w:t>
      </w:r>
      <w:proofErr w:type="spellStart"/>
      <w:r w:rsidR="005E76BD">
        <w:rPr>
          <w:rFonts w:ascii="Times New Roman" w:hAnsi="Times New Roman"/>
          <w:sz w:val="24"/>
          <w:szCs w:val="24"/>
        </w:rPr>
        <w:t>urmeaz</w:t>
      </w:r>
      <w:r>
        <w:rPr>
          <w:rFonts w:ascii="Times New Roman" w:hAnsi="Times New Roman"/>
          <w:sz w:val="24"/>
          <w:szCs w:val="24"/>
        </w:rPr>
        <w:t>ă</w:t>
      </w:r>
      <w:proofErr w:type="spellEnd"/>
      <w:r w:rsidR="00A45A08">
        <w:rPr>
          <w:rFonts w:ascii="Times New Roman" w:hAnsi="Times New Roman"/>
          <w:sz w:val="24"/>
          <w:szCs w:val="24"/>
        </w:rPr>
        <w:t>:</w:t>
      </w:r>
    </w:p>
    <w:p w:rsidR="001B36C1" w:rsidRDefault="001B36C1" w:rsidP="00457CA1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36C1">
        <w:rPr>
          <w:rFonts w:ascii="Times New Roman" w:hAnsi="Times New Roman" w:cs="Times New Roman"/>
          <w:sz w:val="24"/>
          <w:szCs w:val="24"/>
        </w:rPr>
        <w:t xml:space="preserve">1 post contractual </w:t>
      </w:r>
      <w:r w:rsidR="00604C22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954ACE">
        <w:rPr>
          <w:rFonts w:ascii="Times New Roman" w:hAnsi="Times New Roman" w:cs="Times New Roman"/>
          <w:sz w:val="24"/>
          <w:szCs w:val="24"/>
        </w:rPr>
        <w:t>ș</w:t>
      </w:r>
      <w:r w:rsidR="00604C22">
        <w:rPr>
          <w:rFonts w:ascii="Times New Roman" w:hAnsi="Times New Roman" w:cs="Times New Roman"/>
          <w:sz w:val="24"/>
          <w:szCs w:val="24"/>
        </w:rPr>
        <w:t>ef</w:t>
      </w:r>
      <w:proofErr w:type="spellEnd"/>
      <w:r w:rsidR="00604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C22">
        <w:rPr>
          <w:rFonts w:ascii="Times New Roman" w:hAnsi="Times New Roman" w:cs="Times New Roman"/>
          <w:sz w:val="24"/>
          <w:szCs w:val="24"/>
        </w:rPr>
        <w:t>serviciu</w:t>
      </w:r>
      <w:proofErr w:type="spellEnd"/>
      <w:r w:rsidR="00604C2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04C22">
        <w:rPr>
          <w:rFonts w:ascii="Times New Roman" w:hAnsi="Times New Roman" w:cs="Times New Roman"/>
          <w:sz w:val="24"/>
          <w:szCs w:val="24"/>
        </w:rPr>
        <w:t>ocupat</w:t>
      </w:r>
      <w:proofErr w:type="spellEnd"/>
      <w:r w:rsidR="00604C22">
        <w:rPr>
          <w:rFonts w:ascii="Times New Roman" w:hAnsi="Times New Roman" w:cs="Times New Roman"/>
          <w:sz w:val="24"/>
          <w:szCs w:val="24"/>
        </w:rPr>
        <w:t>)</w:t>
      </w:r>
    </w:p>
    <w:p w:rsidR="005E76BD" w:rsidRPr="001B36C1" w:rsidRDefault="005E76BD" w:rsidP="00457CA1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post inspector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(vacant)</w:t>
      </w:r>
    </w:p>
    <w:p w:rsidR="001B36C1" w:rsidRPr="001B36C1" w:rsidRDefault="005E76BD" w:rsidP="00457CA1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B36C1" w:rsidRPr="001B36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6C1" w:rsidRPr="001B36C1">
        <w:rPr>
          <w:rFonts w:ascii="Times New Roman" w:hAnsi="Times New Roman" w:cs="Times New Roman"/>
          <w:sz w:val="24"/>
          <w:szCs w:val="24"/>
        </w:rPr>
        <w:t>post</w:t>
      </w:r>
      <w:r>
        <w:rPr>
          <w:rFonts w:ascii="Times New Roman" w:hAnsi="Times New Roman" w:cs="Times New Roman"/>
          <w:sz w:val="24"/>
          <w:szCs w:val="24"/>
        </w:rPr>
        <w:t>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1B36C1" w:rsidRPr="001B36C1">
        <w:rPr>
          <w:rFonts w:ascii="Times New Roman" w:hAnsi="Times New Roman" w:cs="Times New Roman"/>
          <w:sz w:val="24"/>
          <w:szCs w:val="24"/>
        </w:rPr>
        <w:t xml:space="preserve">referent </w:t>
      </w:r>
      <w:r>
        <w:rPr>
          <w:rFonts w:ascii="Times New Roman" w:hAnsi="Times New Roman" w:cs="Times New Roman"/>
          <w:sz w:val="24"/>
          <w:szCs w:val="24"/>
        </w:rPr>
        <w:t xml:space="preserve">(3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ocupate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ACE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post vacant)</w:t>
      </w:r>
    </w:p>
    <w:p w:rsidR="001B36C1" w:rsidRDefault="005E76BD" w:rsidP="00457CA1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B36C1" w:rsidRPr="001B36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6C1" w:rsidRPr="001B36C1">
        <w:rPr>
          <w:rFonts w:ascii="Times New Roman" w:hAnsi="Times New Roman" w:cs="Times New Roman"/>
          <w:sz w:val="24"/>
          <w:szCs w:val="24"/>
        </w:rPr>
        <w:t>post</w:t>
      </w:r>
      <w:r>
        <w:rPr>
          <w:rFonts w:ascii="Times New Roman" w:hAnsi="Times New Roman" w:cs="Times New Roman"/>
          <w:sz w:val="24"/>
          <w:szCs w:val="24"/>
        </w:rPr>
        <w:t>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6C1" w:rsidRPr="001B36C1">
        <w:rPr>
          <w:rFonts w:ascii="Times New Roman" w:hAnsi="Times New Roman" w:cs="Times New Roman"/>
          <w:sz w:val="24"/>
          <w:szCs w:val="24"/>
        </w:rPr>
        <w:t>muncitor</w:t>
      </w:r>
      <w:proofErr w:type="spellEnd"/>
      <w:r w:rsidR="001B36C1" w:rsidRPr="001B36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6C1" w:rsidRPr="001B36C1">
        <w:rPr>
          <w:rFonts w:ascii="Times New Roman" w:hAnsi="Times New Roman" w:cs="Times New Roman"/>
          <w:sz w:val="24"/>
          <w:szCs w:val="24"/>
        </w:rPr>
        <w:t>calificat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(5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ocupate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ACE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post vacant)</w:t>
      </w:r>
    </w:p>
    <w:p w:rsidR="005E76BD" w:rsidRDefault="005E76BD" w:rsidP="00457CA1">
      <w:pPr>
        <w:spacing w:after="0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:rsidR="005E76BD" w:rsidRDefault="00672EF8" w:rsidP="00457CA1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Postul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270">
        <w:rPr>
          <w:rFonts w:ascii="Times New Roman" w:hAnsi="Times New Roman" w:cs="Times New Roman"/>
          <w:sz w:val="24"/>
          <w:szCs w:val="24"/>
        </w:rPr>
        <w:t xml:space="preserve">vacant de referent din </w:t>
      </w:r>
      <w:proofErr w:type="spellStart"/>
      <w:r w:rsidR="00620270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620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0270">
        <w:rPr>
          <w:rFonts w:ascii="Times New Roman" w:hAnsi="Times New Roman" w:cs="Times New Roman"/>
          <w:sz w:val="24"/>
          <w:szCs w:val="24"/>
        </w:rPr>
        <w:t>Biroului</w:t>
      </w:r>
      <w:proofErr w:type="spellEnd"/>
      <w:r w:rsidR="00620270">
        <w:rPr>
          <w:rFonts w:ascii="Times New Roman" w:hAnsi="Times New Roman" w:cs="Times New Roman"/>
          <w:sz w:val="24"/>
          <w:szCs w:val="24"/>
        </w:rPr>
        <w:t xml:space="preserve"> Transport </w:t>
      </w:r>
      <w:proofErr w:type="spellStart"/>
      <w:r w:rsidR="00620270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620270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620270">
        <w:rPr>
          <w:rFonts w:ascii="Times New Roman" w:hAnsi="Times New Roman" w:cs="Times New Roman"/>
          <w:sz w:val="24"/>
          <w:szCs w:val="24"/>
        </w:rPr>
        <w:t>mutat</w:t>
      </w:r>
      <w:proofErr w:type="spellEnd"/>
      <w:r w:rsidR="00620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ACE">
        <w:rPr>
          <w:rFonts w:ascii="Times New Roman" w:hAnsi="Times New Roman" w:cs="Times New Roman"/>
          <w:sz w:val="24"/>
          <w:szCs w:val="24"/>
        </w:rPr>
        <w:t>î</w:t>
      </w:r>
      <w:r w:rsidR="00620270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620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20270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620270">
        <w:rPr>
          <w:rFonts w:ascii="Times New Roman" w:hAnsi="Times New Roman" w:cs="Times New Roman"/>
          <w:sz w:val="24"/>
          <w:szCs w:val="24"/>
        </w:rPr>
        <w:t xml:space="preserve"> </w:t>
      </w:r>
      <w:r w:rsidR="005E7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76BD">
        <w:rPr>
          <w:rFonts w:ascii="Times New Roman" w:hAnsi="Times New Roman"/>
          <w:sz w:val="24"/>
          <w:szCs w:val="24"/>
        </w:rPr>
        <w:t>Compartimenului</w:t>
      </w:r>
      <w:proofErr w:type="spellEnd"/>
      <w:proofErr w:type="gramEnd"/>
      <w:r w:rsidR="005E76BD">
        <w:rPr>
          <w:rFonts w:ascii="Times New Roman" w:hAnsi="Times New Roman"/>
          <w:sz w:val="24"/>
          <w:szCs w:val="24"/>
        </w:rPr>
        <w:t xml:space="preserve"> </w:t>
      </w:r>
      <w:r w:rsidR="00954ACE">
        <w:rPr>
          <w:rFonts w:ascii="Times New Roman" w:hAnsi="Times New Roman"/>
          <w:sz w:val="24"/>
          <w:szCs w:val="24"/>
        </w:rPr>
        <w:t xml:space="preserve">Secretariat - </w:t>
      </w:r>
      <w:proofErr w:type="spellStart"/>
      <w:r w:rsidR="005E76BD">
        <w:rPr>
          <w:rFonts w:ascii="Times New Roman" w:hAnsi="Times New Roman"/>
          <w:sz w:val="24"/>
          <w:szCs w:val="24"/>
        </w:rPr>
        <w:t>Registratura</w:t>
      </w:r>
      <w:proofErr w:type="spellEnd"/>
      <w:r w:rsidR="0062027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20270">
        <w:rPr>
          <w:rFonts w:ascii="Times New Roman" w:hAnsi="Times New Roman"/>
          <w:sz w:val="24"/>
          <w:szCs w:val="24"/>
        </w:rPr>
        <w:t>S</w:t>
      </w:r>
      <w:r w:rsidR="005E76BD">
        <w:rPr>
          <w:rFonts w:ascii="Times New Roman" w:hAnsi="Times New Roman"/>
          <w:sz w:val="24"/>
          <w:szCs w:val="24"/>
        </w:rPr>
        <w:t>tructura</w:t>
      </w:r>
      <w:proofErr w:type="spellEnd"/>
      <w:r w:rsidR="005E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270">
        <w:rPr>
          <w:rFonts w:ascii="Times New Roman" w:hAnsi="Times New Roman"/>
          <w:sz w:val="24"/>
          <w:szCs w:val="24"/>
        </w:rPr>
        <w:t>Biroului</w:t>
      </w:r>
      <w:proofErr w:type="spellEnd"/>
      <w:r w:rsidR="00620270">
        <w:rPr>
          <w:rFonts w:ascii="Times New Roman" w:hAnsi="Times New Roman"/>
          <w:sz w:val="24"/>
          <w:szCs w:val="24"/>
        </w:rPr>
        <w:t xml:space="preserve"> Transport </w:t>
      </w:r>
      <w:proofErr w:type="spellStart"/>
      <w:proofErr w:type="gramStart"/>
      <w:r w:rsidR="005E76BD">
        <w:rPr>
          <w:rFonts w:ascii="Times New Roman" w:hAnsi="Times New Roman"/>
          <w:sz w:val="24"/>
          <w:szCs w:val="24"/>
        </w:rPr>
        <w:t>va</w:t>
      </w:r>
      <w:proofErr w:type="spellEnd"/>
      <w:proofErr w:type="gramEnd"/>
      <w:r w:rsidR="005E76BD">
        <w:rPr>
          <w:rFonts w:ascii="Times New Roman" w:hAnsi="Times New Roman"/>
          <w:sz w:val="24"/>
          <w:szCs w:val="24"/>
        </w:rPr>
        <w:t xml:space="preserve"> fi </w:t>
      </w:r>
      <w:proofErr w:type="spellStart"/>
      <w:r w:rsidR="005E76BD">
        <w:rPr>
          <w:rFonts w:ascii="Times New Roman" w:hAnsi="Times New Roman"/>
          <w:sz w:val="24"/>
          <w:szCs w:val="24"/>
        </w:rPr>
        <w:t>compus</w:t>
      </w:r>
      <w:r w:rsidR="00AC1818">
        <w:rPr>
          <w:rFonts w:ascii="Times New Roman" w:hAnsi="Times New Roman"/>
          <w:sz w:val="24"/>
          <w:szCs w:val="24"/>
        </w:rPr>
        <w:t>ă</w:t>
      </w:r>
      <w:proofErr w:type="spellEnd"/>
      <w:r w:rsidR="005E76BD">
        <w:rPr>
          <w:rFonts w:ascii="Times New Roman" w:hAnsi="Times New Roman"/>
          <w:sz w:val="24"/>
          <w:szCs w:val="24"/>
        </w:rPr>
        <w:t xml:space="preserve"> din 1+1</w:t>
      </w:r>
      <w:r w:rsidR="00620270">
        <w:rPr>
          <w:rFonts w:ascii="Times New Roman" w:hAnsi="Times New Roman"/>
          <w:sz w:val="24"/>
          <w:szCs w:val="24"/>
        </w:rPr>
        <w:t>0</w:t>
      </w:r>
      <w:r w:rsidR="005E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D">
        <w:rPr>
          <w:rFonts w:ascii="Times New Roman" w:hAnsi="Times New Roman"/>
          <w:sz w:val="24"/>
          <w:szCs w:val="24"/>
        </w:rPr>
        <w:t>func</w:t>
      </w:r>
      <w:r w:rsidR="00AC1818">
        <w:rPr>
          <w:rFonts w:ascii="Times New Roman" w:hAnsi="Times New Roman"/>
          <w:sz w:val="24"/>
          <w:szCs w:val="24"/>
        </w:rPr>
        <w:t>ț</w:t>
      </w:r>
      <w:r w:rsidR="005E76BD">
        <w:rPr>
          <w:rFonts w:ascii="Times New Roman" w:hAnsi="Times New Roman"/>
          <w:sz w:val="24"/>
          <w:szCs w:val="24"/>
        </w:rPr>
        <w:t>ii</w:t>
      </w:r>
      <w:proofErr w:type="spellEnd"/>
      <w:r w:rsidR="005E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D">
        <w:rPr>
          <w:rFonts w:ascii="Times New Roman" w:hAnsi="Times New Roman"/>
          <w:sz w:val="24"/>
          <w:szCs w:val="24"/>
        </w:rPr>
        <w:t>contractuale</w:t>
      </w:r>
      <w:proofErr w:type="spellEnd"/>
      <w:r w:rsidR="005E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D">
        <w:rPr>
          <w:rFonts w:ascii="Times New Roman" w:hAnsi="Times New Roman"/>
          <w:sz w:val="24"/>
          <w:szCs w:val="24"/>
        </w:rPr>
        <w:t>dup</w:t>
      </w:r>
      <w:r w:rsidR="00AC1818">
        <w:rPr>
          <w:rFonts w:ascii="Times New Roman" w:hAnsi="Times New Roman"/>
          <w:sz w:val="24"/>
          <w:szCs w:val="24"/>
        </w:rPr>
        <w:t>ă</w:t>
      </w:r>
      <w:proofErr w:type="spellEnd"/>
      <w:r w:rsidR="005E76BD">
        <w:rPr>
          <w:rFonts w:ascii="Times New Roman" w:hAnsi="Times New Roman"/>
          <w:sz w:val="24"/>
          <w:szCs w:val="24"/>
        </w:rPr>
        <w:t xml:space="preserve"> cum </w:t>
      </w:r>
      <w:proofErr w:type="spellStart"/>
      <w:r w:rsidR="005E76BD">
        <w:rPr>
          <w:rFonts w:ascii="Times New Roman" w:hAnsi="Times New Roman"/>
          <w:sz w:val="24"/>
          <w:szCs w:val="24"/>
        </w:rPr>
        <w:t>urmeaz</w:t>
      </w:r>
      <w:r w:rsidR="00AC1818">
        <w:rPr>
          <w:rFonts w:ascii="Times New Roman" w:hAnsi="Times New Roman"/>
          <w:sz w:val="24"/>
          <w:szCs w:val="24"/>
        </w:rPr>
        <w:t>ă</w:t>
      </w:r>
      <w:proofErr w:type="spellEnd"/>
      <w:r w:rsidR="00A45A08">
        <w:rPr>
          <w:rFonts w:ascii="Times New Roman" w:hAnsi="Times New Roman"/>
          <w:sz w:val="24"/>
          <w:szCs w:val="24"/>
        </w:rPr>
        <w:t>:</w:t>
      </w:r>
    </w:p>
    <w:p w:rsidR="005E76BD" w:rsidRPr="001B36C1" w:rsidRDefault="005E76BD" w:rsidP="00457CA1">
      <w:pPr>
        <w:spacing w:after="0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:rsidR="00A45A08" w:rsidRDefault="00A45A08" w:rsidP="00457CA1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36C1">
        <w:rPr>
          <w:rFonts w:ascii="Times New Roman" w:hAnsi="Times New Roman" w:cs="Times New Roman"/>
          <w:sz w:val="24"/>
          <w:szCs w:val="24"/>
        </w:rPr>
        <w:t xml:space="preserve">1 post contractual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AC1818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ef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birou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(vacant)</w:t>
      </w:r>
    </w:p>
    <w:p w:rsidR="00A45A08" w:rsidRPr="001B36C1" w:rsidRDefault="00A45A08" w:rsidP="00457CA1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818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ofer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 post </w:t>
      </w:r>
      <w:proofErr w:type="spellStart"/>
      <w:r>
        <w:rPr>
          <w:rFonts w:ascii="Times New Roman" w:hAnsi="Times New Roman" w:cs="Times New Roman"/>
          <w:sz w:val="24"/>
          <w:szCs w:val="24"/>
        </w:rPr>
        <w:t>ocupat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818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vacante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45A08" w:rsidRDefault="00A45A08" w:rsidP="00457CA1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1B36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6C1">
        <w:rPr>
          <w:rFonts w:ascii="Times New Roman" w:hAnsi="Times New Roman" w:cs="Times New Roman"/>
          <w:sz w:val="24"/>
          <w:szCs w:val="24"/>
        </w:rPr>
        <w:t>post</w:t>
      </w:r>
      <w:r>
        <w:rPr>
          <w:rFonts w:ascii="Times New Roman" w:hAnsi="Times New Roman" w:cs="Times New Roman"/>
          <w:sz w:val="24"/>
          <w:szCs w:val="24"/>
        </w:rPr>
        <w:t>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sofer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autosanitar</w:t>
      </w:r>
      <w:r w:rsidR="00AC1818">
        <w:rPr>
          <w:rFonts w:ascii="Times New Roman" w:hAnsi="Times New Roman" w:cs="Times New Roman"/>
          <w:sz w:val="24"/>
          <w:szCs w:val="24"/>
        </w:rPr>
        <w:t>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(6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ocupate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818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post vacant)</w:t>
      </w:r>
    </w:p>
    <w:p w:rsidR="00672EF8" w:rsidRDefault="00672EF8" w:rsidP="00457CA1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1818" w:rsidRDefault="00AC1818" w:rsidP="00457C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2719" w:rsidRDefault="002A2719" w:rsidP="00457C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36C1" w:rsidRDefault="001B36C1" w:rsidP="00457CA1">
      <w:pPr>
        <w:jc w:val="both"/>
        <w:rPr>
          <w:rFonts w:ascii="Times New Roman" w:hAnsi="Times New Roman"/>
          <w:sz w:val="24"/>
          <w:szCs w:val="24"/>
        </w:rPr>
      </w:pPr>
    </w:p>
    <w:p w:rsidR="00E22F17" w:rsidRDefault="00A45A08" w:rsidP="00457CA1">
      <w:pPr>
        <w:pStyle w:val="ListParagraph"/>
        <w:numPr>
          <w:ilvl w:val="0"/>
          <w:numId w:val="3"/>
        </w:numPr>
        <w:suppressAutoHyphens/>
        <w:ind w:left="0" w:firstLine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Compartimentul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AC1818">
        <w:rPr>
          <w:rFonts w:ascii="Times New Roman" w:hAnsi="Times New Roman"/>
          <w:sz w:val="24"/>
          <w:szCs w:val="24"/>
        </w:rPr>
        <w:t xml:space="preserve">Secretariat – </w:t>
      </w:r>
      <w:proofErr w:type="spellStart"/>
      <w:r>
        <w:rPr>
          <w:rFonts w:ascii="Times New Roman" w:hAnsi="Times New Roman"/>
          <w:sz w:val="24"/>
          <w:szCs w:val="24"/>
        </w:rPr>
        <w:t>Registratur</w:t>
      </w:r>
      <w:r w:rsidR="00AC1818">
        <w:rPr>
          <w:rFonts w:ascii="Times New Roman" w:hAnsi="Times New Roman"/>
          <w:sz w:val="24"/>
          <w:szCs w:val="24"/>
        </w:rPr>
        <w:t>ă</w:t>
      </w:r>
      <w:proofErr w:type="spellEnd"/>
      <w:r w:rsidR="00AC181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avea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urm</w:t>
      </w:r>
      <w:r w:rsidR="00AC1818">
        <w:rPr>
          <w:rFonts w:ascii="Times New Roman" w:hAnsi="Times New Roman"/>
          <w:sz w:val="24"/>
          <w:szCs w:val="24"/>
        </w:rPr>
        <w:t>ă</w:t>
      </w:r>
      <w:r w:rsidR="00E22F17">
        <w:rPr>
          <w:rFonts w:ascii="Times New Roman" w:hAnsi="Times New Roman"/>
          <w:sz w:val="24"/>
          <w:szCs w:val="24"/>
        </w:rPr>
        <w:t>toarea</w:t>
      </w:r>
      <w:proofErr w:type="spellEnd"/>
      <w:r w:rsidR="00E22F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F17">
        <w:rPr>
          <w:rFonts w:ascii="Times New Roman" w:hAnsi="Times New Roman"/>
          <w:sz w:val="24"/>
          <w:szCs w:val="24"/>
        </w:rPr>
        <w:t>structur</w:t>
      </w:r>
      <w:r w:rsidR="00AC1818">
        <w:rPr>
          <w:rFonts w:ascii="Times New Roman" w:hAnsi="Times New Roman"/>
          <w:sz w:val="24"/>
          <w:szCs w:val="24"/>
        </w:rPr>
        <w:t>ă</w:t>
      </w:r>
      <w:proofErr w:type="spellEnd"/>
      <w:r w:rsidR="00E22F17">
        <w:rPr>
          <w:rFonts w:ascii="Times New Roman" w:hAnsi="Times New Roman"/>
          <w:sz w:val="24"/>
          <w:szCs w:val="24"/>
        </w:rPr>
        <w:t xml:space="preserve">: </w:t>
      </w:r>
    </w:p>
    <w:p w:rsidR="00E22F17" w:rsidRPr="001B36C1" w:rsidRDefault="00E22F17" w:rsidP="00457CA1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post inspector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ocupat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E22F17" w:rsidRPr="001B36C1" w:rsidRDefault="00E22F17" w:rsidP="00457CA1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1B36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post </w:t>
      </w:r>
      <w:r w:rsidRPr="001B36C1">
        <w:rPr>
          <w:rFonts w:ascii="Times New Roman" w:hAnsi="Times New Roman" w:cs="Times New Roman"/>
          <w:sz w:val="24"/>
          <w:szCs w:val="24"/>
        </w:rPr>
        <w:t xml:space="preserve">referent </w:t>
      </w:r>
      <w:r>
        <w:rPr>
          <w:rFonts w:ascii="Times New Roman" w:hAnsi="Times New Roman" w:cs="Times New Roman"/>
          <w:sz w:val="24"/>
          <w:szCs w:val="24"/>
        </w:rPr>
        <w:t>(vacant)</w:t>
      </w:r>
    </w:p>
    <w:p w:rsidR="00553B78" w:rsidRPr="00BE4D3A" w:rsidRDefault="00553B78" w:rsidP="00457CA1">
      <w:pPr>
        <w:ind w:firstLine="709"/>
        <w:contextualSpacing/>
        <w:jc w:val="both"/>
        <w:rPr>
          <w:rFonts w:ascii="Times New Roman" w:hAnsi="Times New Roman"/>
          <w:sz w:val="12"/>
          <w:szCs w:val="12"/>
        </w:rPr>
      </w:pPr>
    </w:p>
    <w:p w:rsidR="00D5146F" w:rsidRDefault="0092428B" w:rsidP="00457CA1">
      <w:pPr>
        <w:ind w:firstLine="706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Regulamantul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Organizare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1818">
        <w:rPr>
          <w:rFonts w:ascii="Times New Roman" w:hAnsi="Times New Roman"/>
          <w:sz w:val="24"/>
          <w:szCs w:val="24"/>
        </w:rPr>
        <w:t>ș</w:t>
      </w:r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</w:t>
      </w:r>
      <w:r w:rsidR="00AC1818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ionare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v</w:t>
      </w:r>
      <w:r w:rsidR="002A2719">
        <w:rPr>
          <w:rFonts w:ascii="Times New Roman" w:hAnsi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fi </w:t>
      </w:r>
      <w:proofErr w:type="spellStart"/>
      <w:r>
        <w:rPr>
          <w:rFonts w:ascii="Times New Roman" w:hAnsi="Times New Roman"/>
          <w:sz w:val="24"/>
          <w:szCs w:val="24"/>
        </w:rPr>
        <w:t>completat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atribu</w:t>
      </w:r>
      <w:r w:rsidR="00AC1818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Compartimentului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AC1818">
        <w:rPr>
          <w:rFonts w:ascii="Times New Roman" w:hAnsi="Times New Roman"/>
          <w:sz w:val="24"/>
          <w:szCs w:val="24"/>
        </w:rPr>
        <w:t xml:space="preserve">Secretariat - </w:t>
      </w:r>
      <w:proofErr w:type="spellStart"/>
      <w:r>
        <w:rPr>
          <w:rFonts w:ascii="Times New Roman" w:hAnsi="Times New Roman"/>
          <w:sz w:val="24"/>
          <w:szCs w:val="24"/>
        </w:rPr>
        <w:t>Registratur</w:t>
      </w:r>
      <w:r w:rsidR="00AC1818">
        <w:rPr>
          <w:rFonts w:ascii="Times New Roman" w:hAnsi="Times New Roman"/>
          <w:sz w:val="24"/>
          <w:szCs w:val="24"/>
        </w:rPr>
        <w:t>ă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2A2719" w:rsidRPr="00BE4D3A" w:rsidRDefault="00BA3F31" w:rsidP="00457CA1">
      <w:pPr>
        <w:tabs>
          <w:tab w:val="left" w:pos="709"/>
        </w:tabs>
        <w:ind w:right="144"/>
        <w:jc w:val="both"/>
        <w:rPr>
          <w:rFonts w:ascii="Times New Roman" w:hAnsi="Times New Roman" w:cs="Times New Roman"/>
          <w:sz w:val="12"/>
          <w:szCs w:val="12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ab/>
      </w:r>
    </w:p>
    <w:p w:rsidR="002A2719" w:rsidRPr="002A2719" w:rsidRDefault="002A2719" w:rsidP="00457CA1">
      <w:pPr>
        <w:numPr>
          <w:ilvl w:val="0"/>
          <w:numId w:val="11"/>
        </w:numPr>
        <w:tabs>
          <w:tab w:val="num" w:pos="720"/>
          <w:tab w:val="left" w:pos="810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A2719">
        <w:rPr>
          <w:rFonts w:ascii="Times New Roman" w:hAnsi="Times New Roman" w:cs="Times New Roman"/>
          <w:sz w:val="24"/>
          <w:szCs w:val="24"/>
          <w:lang w:val="it-IT"/>
        </w:rPr>
        <w:t>ţine un registru general de intrare-ieşire pentru înregistrarea cererilor solicitanţilor şi a răspunsurilor compartimentelor de specialitate ale C</w:t>
      </w:r>
      <w:r w:rsidR="00AC1818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2A2719">
        <w:rPr>
          <w:rFonts w:ascii="Times New Roman" w:hAnsi="Times New Roman" w:cs="Times New Roman"/>
          <w:sz w:val="24"/>
          <w:szCs w:val="24"/>
          <w:lang w:val="it-IT"/>
        </w:rPr>
        <w:t>M</w:t>
      </w:r>
      <w:r w:rsidR="00AC1818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2A2719">
        <w:rPr>
          <w:rFonts w:ascii="Times New Roman" w:hAnsi="Times New Roman" w:cs="Times New Roman"/>
          <w:sz w:val="24"/>
          <w:szCs w:val="24"/>
          <w:lang w:val="it-IT"/>
        </w:rPr>
        <w:t xml:space="preserve"> Caraiman privind modurile şi termenele de rezolvare a acestora;</w:t>
      </w:r>
    </w:p>
    <w:p w:rsidR="002A2719" w:rsidRPr="002A2719" w:rsidRDefault="002A2719" w:rsidP="00457CA1">
      <w:pPr>
        <w:numPr>
          <w:ilvl w:val="0"/>
          <w:numId w:val="11"/>
        </w:numPr>
        <w:tabs>
          <w:tab w:val="num" w:pos="720"/>
          <w:tab w:val="left" w:pos="810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A2719">
        <w:rPr>
          <w:rFonts w:ascii="Times New Roman" w:hAnsi="Times New Roman" w:cs="Times New Roman"/>
          <w:sz w:val="24"/>
          <w:szCs w:val="24"/>
          <w:lang w:val="it-IT"/>
        </w:rPr>
        <w:t>ţine un registru pentru înregistrarea petiţiilor şi a răspunsurilor compartimentelor de specialitate ale C</w:t>
      </w:r>
      <w:r w:rsidR="00F5255E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2A2719">
        <w:rPr>
          <w:rFonts w:ascii="Times New Roman" w:hAnsi="Times New Roman" w:cs="Times New Roman"/>
          <w:sz w:val="24"/>
          <w:szCs w:val="24"/>
          <w:lang w:val="it-IT"/>
        </w:rPr>
        <w:t>M</w:t>
      </w:r>
      <w:r w:rsidR="00F5255E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2A2719">
        <w:rPr>
          <w:rFonts w:ascii="Times New Roman" w:hAnsi="Times New Roman" w:cs="Times New Roman"/>
          <w:sz w:val="24"/>
          <w:szCs w:val="24"/>
          <w:lang w:val="it-IT"/>
        </w:rPr>
        <w:t xml:space="preserve"> Caraiman privind modurile şi termenele de rezolvare a acestora;</w:t>
      </w:r>
    </w:p>
    <w:p w:rsidR="002A2719" w:rsidRPr="002A2719" w:rsidRDefault="002A2719" w:rsidP="00457CA1">
      <w:pPr>
        <w:numPr>
          <w:ilvl w:val="0"/>
          <w:numId w:val="11"/>
        </w:numPr>
        <w:tabs>
          <w:tab w:val="left" w:pos="360"/>
          <w:tab w:val="num" w:pos="720"/>
          <w:tab w:val="left" w:pos="810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A2719">
        <w:rPr>
          <w:rFonts w:ascii="Times New Roman" w:hAnsi="Times New Roman" w:cs="Times New Roman"/>
          <w:sz w:val="24"/>
          <w:szCs w:val="24"/>
          <w:lang w:val="it-IT"/>
        </w:rPr>
        <w:t>ţine un registru special pentru înregistrarea adreselor primite de la Guvern, Preşedinţie, Avocatul Poporului şi alte organe centrale ale administraţiei publice şi a răspunsurilor compartimentelor de specialitate ale C</w:t>
      </w:r>
      <w:r w:rsidR="00F5255E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2A2719">
        <w:rPr>
          <w:rFonts w:ascii="Times New Roman" w:hAnsi="Times New Roman" w:cs="Times New Roman"/>
          <w:sz w:val="24"/>
          <w:szCs w:val="24"/>
          <w:lang w:val="it-IT"/>
        </w:rPr>
        <w:t>M</w:t>
      </w:r>
      <w:r w:rsidR="00F5255E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2A2719">
        <w:rPr>
          <w:rFonts w:ascii="Times New Roman" w:hAnsi="Times New Roman" w:cs="Times New Roman"/>
          <w:sz w:val="24"/>
          <w:szCs w:val="24"/>
          <w:lang w:val="it-IT"/>
        </w:rPr>
        <w:t xml:space="preserve"> Caraiman privind modurile şi termenele de rezolvare a acestora;</w:t>
      </w:r>
    </w:p>
    <w:p w:rsidR="002A2719" w:rsidRDefault="002A2719" w:rsidP="00457CA1">
      <w:pPr>
        <w:numPr>
          <w:ilvl w:val="0"/>
          <w:numId w:val="11"/>
        </w:numPr>
        <w:tabs>
          <w:tab w:val="left" w:pos="360"/>
          <w:tab w:val="num" w:pos="720"/>
          <w:tab w:val="left" w:pos="810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2A2719">
        <w:rPr>
          <w:rFonts w:ascii="Times New Roman" w:hAnsi="Times New Roman" w:cs="Times New Roman"/>
          <w:sz w:val="24"/>
          <w:szCs w:val="24"/>
          <w:lang w:val="pt-BR"/>
        </w:rPr>
        <w:t>se ocupă de expedierea corespondenţei către persoanele/instituţiile care s-au adresat C</w:t>
      </w:r>
      <w:r w:rsidR="00F5255E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2A2719">
        <w:rPr>
          <w:rFonts w:ascii="Times New Roman" w:hAnsi="Times New Roman" w:cs="Times New Roman"/>
          <w:sz w:val="24"/>
          <w:szCs w:val="24"/>
          <w:lang w:val="pt-BR"/>
        </w:rPr>
        <w:t>M</w:t>
      </w:r>
      <w:r w:rsidR="00F5255E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2A2719">
        <w:rPr>
          <w:rFonts w:ascii="Times New Roman" w:hAnsi="Times New Roman" w:cs="Times New Roman"/>
          <w:sz w:val="24"/>
          <w:szCs w:val="24"/>
          <w:lang w:val="pt-BR"/>
        </w:rPr>
        <w:t xml:space="preserve"> Caraiman în scris ;</w:t>
      </w:r>
    </w:p>
    <w:p w:rsidR="0037394A" w:rsidRPr="00457CA1" w:rsidRDefault="0037394A" w:rsidP="00457CA1">
      <w:pPr>
        <w:numPr>
          <w:ilvl w:val="0"/>
          <w:numId w:val="11"/>
        </w:numPr>
        <w:tabs>
          <w:tab w:val="left" w:pos="0"/>
          <w:tab w:val="left" w:pos="284"/>
          <w:tab w:val="left" w:pos="757"/>
          <w:tab w:val="left" w:pos="1134"/>
          <w:tab w:val="num" w:pos="135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ţine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evidenţa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solicitarilor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de 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informaţii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de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interes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public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,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altele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decât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cele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prevăzute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să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fie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comunicate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din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oficiu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,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adresate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instituţiei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,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în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condiţiile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prevăzute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în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art.6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din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Legea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nr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. 544/2001 ;</w:t>
      </w:r>
    </w:p>
    <w:p w:rsidR="00457CA1" w:rsidRPr="002A2719" w:rsidRDefault="00457CA1" w:rsidP="00457CA1">
      <w:pPr>
        <w:numPr>
          <w:ilvl w:val="0"/>
          <w:numId w:val="11"/>
        </w:numPr>
        <w:tabs>
          <w:tab w:val="left" w:pos="0"/>
          <w:tab w:val="left" w:pos="284"/>
          <w:tab w:val="num" w:pos="720"/>
          <w:tab w:val="left" w:pos="757"/>
          <w:tab w:val="left" w:pos="1134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facilitează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accesul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la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informaţiile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de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interes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public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comunicate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din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oficiu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prin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afişare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la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sediul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instituţiei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 ;</w:t>
      </w:r>
    </w:p>
    <w:p w:rsidR="0037394A" w:rsidRPr="002A2719" w:rsidRDefault="0037394A" w:rsidP="00457CA1">
      <w:pPr>
        <w:numPr>
          <w:ilvl w:val="0"/>
          <w:numId w:val="11"/>
        </w:numPr>
        <w:tabs>
          <w:tab w:val="left" w:pos="0"/>
          <w:tab w:val="left" w:pos="284"/>
          <w:tab w:val="left" w:pos="757"/>
          <w:tab w:val="left" w:pos="1134"/>
          <w:tab w:val="num" w:pos="135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2A2719">
        <w:rPr>
          <w:rFonts w:ascii="Times New Roman" w:hAnsi="Times New Roman" w:cs="Times New Roman"/>
          <w:sz w:val="24"/>
          <w:szCs w:val="24"/>
          <w:lang w:val="pt-BR"/>
        </w:rPr>
        <w:t>pentru facilitarea redactării solicitării şi a reclamaţiei administrative, pune la dispoziţie, gratuit, persoanelor interesate formulare-tip ale acestor acte ;</w:t>
      </w:r>
    </w:p>
    <w:p w:rsidR="0037394A" w:rsidRPr="00E0013D" w:rsidRDefault="0037394A" w:rsidP="00457CA1">
      <w:pPr>
        <w:numPr>
          <w:ilvl w:val="0"/>
          <w:numId w:val="11"/>
        </w:numPr>
        <w:tabs>
          <w:tab w:val="left" w:pos="0"/>
          <w:tab w:val="left" w:pos="284"/>
          <w:tab w:val="left" w:pos="757"/>
          <w:tab w:val="left" w:pos="1134"/>
          <w:tab w:val="num" w:pos="135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2A2719">
        <w:rPr>
          <w:rFonts w:ascii="Times New Roman" w:hAnsi="Times New Roman" w:cs="Times New Roman"/>
          <w:sz w:val="24"/>
          <w:szCs w:val="24"/>
          <w:lang w:val="pt-BR"/>
        </w:rPr>
        <w:t>în cazul solicitării verbale a informaţiei publice, informaţia este furnizată pe loc, dacă este posibil, sau cu îndrumarea solicitantului să adreseze o cerere în scris;</w:t>
      </w:r>
    </w:p>
    <w:p w:rsidR="0037394A" w:rsidRPr="002A2719" w:rsidRDefault="0037394A" w:rsidP="00457CA1">
      <w:pPr>
        <w:numPr>
          <w:ilvl w:val="0"/>
          <w:numId w:val="11"/>
        </w:numPr>
        <w:tabs>
          <w:tab w:val="left" w:pos="0"/>
          <w:tab w:val="left" w:pos="284"/>
          <w:tab w:val="left" w:pos="757"/>
          <w:tab w:val="left" w:pos="1134"/>
          <w:tab w:val="num" w:pos="1350"/>
        </w:tabs>
        <w:autoSpaceDE w:val="0"/>
        <w:autoSpaceDN w:val="0"/>
        <w:adjustRightInd w:val="0"/>
        <w:spacing w:after="0"/>
        <w:ind w:left="720" w:right="14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întocmeşte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buletinul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informativ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prevazut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de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Legea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nr</w:t>
      </w:r>
      <w:proofErr w:type="spellEnd"/>
      <w:r w:rsidRPr="002A2719">
        <w:rPr>
          <w:rFonts w:ascii="Times New Roman" w:hAnsi="Times New Roman" w:cs="Times New Roman"/>
          <w:sz w:val="24"/>
          <w:szCs w:val="24"/>
          <w:lang w:val="es-ES_tradnl"/>
        </w:rPr>
        <w:t>. 544/2001;</w:t>
      </w:r>
    </w:p>
    <w:p w:rsidR="00515B20" w:rsidRPr="002F532A" w:rsidRDefault="00515B20" w:rsidP="00457CA1">
      <w:pPr>
        <w:numPr>
          <w:ilvl w:val="0"/>
          <w:numId w:val="11"/>
        </w:numPr>
        <w:spacing w:after="0"/>
        <w:ind w:left="720"/>
        <w:jc w:val="both"/>
        <w:rPr>
          <w:rFonts w:eastAsia="Calibri"/>
          <w:sz w:val="24"/>
          <w:szCs w:val="24"/>
        </w:rPr>
      </w:pPr>
      <w:proofErr w:type="spellStart"/>
      <w:r w:rsidRPr="002F532A">
        <w:rPr>
          <w:rFonts w:eastAsia="Calibri"/>
          <w:sz w:val="24"/>
          <w:szCs w:val="24"/>
        </w:rPr>
        <w:t>î</w:t>
      </w:r>
      <w:r w:rsidRPr="002F532A">
        <w:rPr>
          <w:rFonts w:ascii="Times New Roman" w:eastAsia="Calibri" w:hAnsi="Times New Roman"/>
          <w:sz w:val="24"/>
          <w:szCs w:val="24"/>
        </w:rPr>
        <w:t>n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calitate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de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secretar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al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comisiei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de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selec</w:t>
      </w:r>
      <w:r w:rsidRPr="002F532A">
        <w:rPr>
          <w:rFonts w:eastAsia="Calibri"/>
          <w:sz w:val="24"/>
          <w:szCs w:val="24"/>
        </w:rPr>
        <w:t>ț</w:t>
      </w:r>
      <w:r w:rsidRPr="002F532A">
        <w:rPr>
          <w:rFonts w:ascii="Times New Roman" w:eastAsia="Calibri" w:hAnsi="Times New Roman"/>
          <w:sz w:val="24"/>
          <w:szCs w:val="24"/>
        </w:rPr>
        <w:t>ionare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a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documentelor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pentru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arhivare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convoac</w:t>
      </w:r>
      <w:r w:rsidRPr="002F532A">
        <w:rPr>
          <w:rFonts w:eastAsia="Calibri"/>
          <w:sz w:val="24"/>
          <w:szCs w:val="24"/>
        </w:rPr>
        <w:t>ă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comisia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eastAsia="Calibri"/>
          <w:sz w:val="24"/>
          <w:szCs w:val="24"/>
        </w:rPr>
        <w:t>î</w:t>
      </w:r>
      <w:r w:rsidRPr="002F532A">
        <w:rPr>
          <w:rFonts w:ascii="Times New Roman" w:eastAsia="Calibri" w:hAnsi="Times New Roman"/>
          <w:sz w:val="24"/>
          <w:szCs w:val="24"/>
        </w:rPr>
        <w:t>n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vederea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analiz</w:t>
      </w:r>
      <w:r w:rsidRPr="002F532A">
        <w:rPr>
          <w:rFonts w:eastAsia="Calibri"/>
          <w:sz w:val="24"/>
          <w:szCs w:val="24"/>
        </w:rPr>
        <w:t>ă</w:t>
      </w:r>
      <w:r w:rsidRPr="002F532A">
        <w:rPr>
          <w:rFonts w:ascii="Times New Roman" w:eastAsia="Calibri" w:hAnsi="Times New Roman"/>
          <w:sz w:val="24"/>
          <w:szCs w:val="24"/>
        </w:rPr>
        <w:t>rii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dosarelor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cu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termene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de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p</w:t>
      </w:r>
      <w:r w:rsidRPr="002F532A">
        <w:rPr>
          <w:rFonts w:eastAsia="Calibri"/>
          <w:sz w:val="24"/>
          <w:szCs w:val="24"/>
        </w:rPr>
        <w:t>ă</w:t>
      </w:r>
      <w:r w:rsidRPr="002F532A">
        <w:rPr>
          <w:rFonts w:ascii="Times New Roman" w:eastAsia="Calibri" w:hAnsi="Times New Roman"/>
          <w:sz w:val="24"/>
          <w:szCs w:val="24"/>
        </w:rPr>
        <w:t>strare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expirate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; </w:t>
      </w:r>
    </w:p>
    <w:p w:rsidR="00515B20" w:rsidRPr="002F532A" w:rsidRDefault="00515B20" w:rsidP="00457CA1">
      <w:pPr>
        <w:numPr>
          <w:ilvl w:val="0"/>
          <w:numId w:val="11"/>
        </w:numPr>
        <w:spacing w:after="0"/>
        <w:ind w:left="720"/>
        <w:jc w:val="both"/>
        <w:rPr>
          <w:rFonts w:eastAsia="Calibri"/>
          <w:sz w:val="24"/>
          <w:szCs w:val="24"/>
        </w:rPr>
      </w:pPr>
      <w:proofErr w:type="spellStart"/>
      <w:r w:rsidRPr="002F532A">
        <w:rPr>
          <w:rFonts w:eastAsia="Calibri"/>
          <w:sz w:val="24"/>
          <w:szCs w:val="24"/>
        </w:rPr>
        <w:t>î</w:t>
      </w:r>
      <w:r w:rsidRPr="002F532A">
        <w:rPr>
          <w:rFonts w:ascii="Times New Roman" w:eastAsia="Calibri" w:hAnsi="Times New Roman"/>
          <w:sz w:val="24"/>
          <w:szCs w:val="24"/>
        </w:rPr>
        <w:t>ntocme</w:t>
      </w:r>
      <w:r w:rsidRPr="002F532A">
        <w:rPr>
          <w:rFonts w:eastAsia="Calibri"/>
          <w:sz w:val="24"/>
          <w:szCs w:val="24"/>
        </w:rPr>
        <w:t>ș</w:t>
      </w:r>
      <w:r w:rsidRPr="002F532A">
        <w:rPr>
          <w:rFonts w:ascii="Times New Roman" w:eastAsia="Calibri" w:hAnsi="Times New Roman"/>
          <w:sz w:val="24"/>
          <w:szCs w:val="24"/>
        </w:rPr>
        <w:t>te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formele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legale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pentru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confirmarea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lucr</w:t>
      </w:r>
      <w:r w:rsidRPr="002F532A">
        <w:rPr>
          <w:rFonts w:eastAsia="Calibri"/>
          <w:sz w:val="24"/>
          <w:szCs w:val="24"/>
        </w:rPr>
        <w:t>ă</w:t>
      </w:r>
      <w:r w:rsidRPr="002F532A">
        <w:rPr>
          <w:rFonts w:ascii="Times New Roman" w:eastAsia="Calibri" w:hAnsi="Times New Roman"/>
          <w:sz w:val="24"/>
          <w:szCs w:val="24"/>
        </w:rPr>
        <w:t>rii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de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c</w:t>
      </w:r>
      <w:r w:rsidRPr="002F532A">
        <w:rPr>
          <w:rFonts w:eastAsia="Calibri"/>
          <w:sz w:val="24"/>
          <w:szCs w:val="24"/>
        </w:rPr>
        <w:t>ă</w:t>
      </w:r>
      <w:r w:rsidRPr="002F532A">
        <w:rPr>
          <w:rFonts w:ascii="Times New Roman" w:eastAsia="Calibri" w:hAnsi="Times New Roman"/>
          <w:sz w:val="24"/>
          <w:szCs w:val="24"/>
        </w:rPr>
        <w:t>tre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Arhivele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Na</w:t>
      </w:r>
      <w:r w:rsidRPr="002F532A">
        <w:rPr>
          <w:rFonts w:eastAsia="Calibri"/>
          <w:sz w:val="24"/>
          <w:szCs w:val="24"/>
        </w:rPr>
        <w:t>ț</w:t>
      </w:r>
      <w:r w:rsidRPr="002F532A">
        <w:rPr>
          <w:rFonts w:ascii="Times New Roman" w:eastAsia="Calibri" w:hAnsi="Times New Roman"/>
          <w:sz w:val="24"/>
          <w:szCs w:val="24"/>
        </w:rPr>
        <w:t>ionale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>;</w:t>
      </w:r>
    </w:p>
    <w:p w:rsidR="00515B20" w:rsidRPr="002F532A" w:rsidRDefault="00515B20" w:rsidP="00457CA1">
      <w:pPr>
        <w:numPr>
          <w:ilvl w:val="0"/>
          <w:numId w:val="11"/>
        </w:numPr>
        <w:spacing w:after="0"/>
        <w:ind w:left="720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2F532A">
        <w:rPr>
          <w:rFonts w:ascii="Times New Roman" w:eastAsia="Calibri" w:hAnsi="Times New Roman"/>
          <w:sz w:val="24"/>
          <w:szCs w:val="24"/>
        </w:rPr>
        <w:t>asigur</w:t>
      </w:r>
      <w:r w:rsidRPr="002F532A">
        <w:rPr>
          <w:rFonts w:eastAsia="Calibri"/>
          <w:sz w:val="24"/>
          <w:szCs w:val="24"/>
        </w:rPr>
        <w:t>ă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predarea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integral a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arhivei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selec</w:t>
      </w:r>
      <w:r w:rsidRPr="002F532A">
        <w:rPr>
          <w:rFonts w:eastAsia="Calibri"/>
          <w:sz w:val="24"/>
          <w:szCs w:val="24"/>
        </w:rPr>
        <w:t>ț</w:t>
      </w:r>
      <w:r w:rsidRPr="002F532A">
        <w:rPr>
          <w:rFonts w:ascii="Times New Roman" w:eastAsia="Calibri" w:hAnsi="Times New Roman"/>
          <w:sz w:val="24"/>
          <w:szCs w:val="24"/>
        </w:rPr>
        <w:t>ionate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la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unit</w:t>
      </w:r>
      <w:r w:rsidRPr="002F532A">
        <w:rPr>
          <w:rFonts w:eastAsia="Calibri"/>
          <w:sz w:val="24"/>
          <w:szCs w:val="24"/>
        </w:rPr>
        <w:t>ăț</w:t>
      </w:r>
      <w:r w:rsidRPr="002F532A">
        <w:rPr>
          <w:rFonts w:ascii="Times New Roman" w:eastAsia="Calibri" w:hAnsi="Times New Roman"/>
          <w:sz w:val="24"/>
          <w:szCs w:val="24"/>
        </w:rPr>
        <w:t>ile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de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recuperare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>;</w:t>
      </w:r>
    </w:p>
    <w:p w:rsidR="00515B20" w:rsidRPr="002F532A" w:rsidRDefault="00515B20" w:rsidP="00457CA1">
      <w:pPr>
        <w:numPr>
          <w:ilvl w:val="0"/>
          <w:numId w:val="11"/>
        </w:numPr>
        <w:spacing w:after="0"/>
        <w:ind w:left="720"/>
        <w:jc w:val="both"/>
        <w:rPr>
          <w:rFonts w:eastAsia="Calibri"/>
          <w:sz w:val="24"/>
          <w:szCs w:val="24"/>
        </w:rPr>
      </w:pPr>
      <w:proofErr w:type="spellStart"/>
      <w:r w:rsidRPr="002F532A">
        <w:rPr>
          <w:rFonts w:eastAsia="Calibri"/>
          <w:sz w:val="24"/>
          <w:szCs w:val="24"/>
        </w:rPr>
        <w:t>p</w:t>
      </w:r>
      <w:r w:rsidRPr="002F532A">
        <w:rPr>
          <w:rFonts w:ascii="Times New Roman" w:eastAsia="Calibri" w:hAnsi="Times New Roman"/>
          <w:sz w:val="24"/>
          <w:szCs w:val="24"/>
        </w:rPr>
        <w:t>une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la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dispozi</w:t>
      </w:r>
      <w:r w:rsidRPr="002F532A">
        <w:rPr>
          <w:rFonts w:eastAsia="Calibri"/>
          <w:sz w:val="24"/>
          <w:szCs w:val="24"/>
        </w:rPr>
        <w:t>ț</w:t>
      </w:r>
      <w:r w:rsidRPr="002F532A">
        <w:rPr>
          <w:rFonts w:ascii="Times New Roman" w:eastAsia="Calibri" w:hAnsi="Times New Roman"/>
          <w:sz w:val="24"/>
          <w:szCs w:val="24"/>
        </w:rPr>
        <w:t>ie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pe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baz</w:t>
      </w:r>
      <w:r w:rsidRPr="002F532A">
        <w:rPr>
          <w:rFonts w:eastAsia="Calibri"/>
          <w:sz w:val="24"/>
          <w:szCs w:val="24"/>
        </w:rPr>
        <w:t>ă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de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semnatur</w:t>
      </w:r>
      <w:r w:rsidRPr="002F532A">
        <w:rPr>
          <w:rFonts w:eastAsia="Calibri"/>
          <w:sz w:val="24"/>
          <w:szCs w:val="24"/>
        </w:rPr>
        <w:t>ă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eastAsia="Calibri"/>
          <w:sz w:val="24"/>
          <w:szCs w:val="24"/>
        </w:rPr>
        <w:t>ș</w:t>
      </w:r>
      <w:r w:rsidRPr="002F532A">
        <w:rPr>
          <w:rFonts w:ascii="Times New Roman" w:eastAsia="Calibri" w:hAnsi="Times New Roman"/>
          <w:sz w:val="24"/>
          <w:szCs w:val="24"/>
        </w:rPr>
        <w:t>i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eastAsia="Calibri"/>
          <w:sz w:val="24"/>
          <w:szCs w:val="24"/>
        </w:rPr>
        <w:t>ț</w:t>
      </w:r>
      <w:r w:rsidRPr="002F532A">
        <w:rPr>
          <w:rFonts w:ascii="Times New Roman" w:eastAsia="Calibri" w:hAnsi="Times New Roman"/>
          <w:sz w:val="24"/>
          <w:szCs w:val="24"/>
        </w:rPr>
        <w:t>ine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eviden</w:t>
      </w:r>
      <w:r w:rsidRPr="002F532A">
        <w:rPr>
          <w:rFonts w:eastAsia="Calibri"/>
          <w:sz w:val="24"/>
          <w:szCs w:val="24"/>
        </w:rPr>
        <w:t>ț</w:t>
      </w:r>
      <w:r w:rsidRPr="002F532A">
        <w:rPr>
          <w:rFonts w:ascii="Times New Roman" w:eastAsia="Calibri" w:hAnsi="Times New Roman"/>
          <w:sz w:val="24"/>
          <w:szCs w:val="24"/>
        </w:rPr>
        <w:t>a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documentelor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eastAsia="Calibri"/>
          <w:sz w:val="24"/>
          <w:szCs w:val="24"/>
        </w:rPr>
        <w:t>î</w:t>
      </w:r>
      <w:r w:rsidRPr="002F532A">
        <w:rPr>
          <w:rFonts w:ascii="Times New Roman" w:eastAsia="Calibri" w:hAnsi="Times New Roman"/>
          <w:sz w:val="24"/>
          <w:szCs w:val="24"/>
        </w:rPr>
        <w:t>mprumutate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compartimentelor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F532A">
        <w:rPr>
          <w:rFonts w:ascii="Times New Roman" w:eastAsia="Calibri" w:hAnsi="Times New Roman"/>
          <w:sz w:val="24"/>
          <w:szCs w:val="24"/>
        </w:rPr>
        <w:t>creatoare</w:t>
      </w:r>
      <w:proofErr w:type="spellEnd"/>
      <w:r w:rsidRPr="002F532A">
        <w:rPr>
          <w:rFonts w:ascii="Times New Roman" w:eastAsia="Calibri" w:hAnsi="Times New Roman"/>
          <w:sz w:val="24"/>
          <w:szCs w:val="24"/>
        </w:rPr>
        <w:t xml:space="preserve">; </w:t>
      </w:r>
    </w:p>
    <w:p w:rsidR="00515B20" w:rsidRPr="00F5255E" w:rsidRDefault="00515B20" w:rsidP="00457CA1">
      <w:pPr>
        <w:numPr>
          <w:ilvl w:val="0"/>
          <w:numId w:val="11"/>
        </w:numPr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la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restituire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verifică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integritatea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documentului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împrumutat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dupa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restituire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acestea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vor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fi reintegrate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fond;</w:t>
      </w:r>
    </w:p>
    <w:p w:rsidR="00515B20" w:rsidRDefault="00515B20" w:rsidP="00457CA1">
      <w:pPr>
        <w:numPr>
          <w:ilvl w:val="0"/>
          <w:numId w:val="11"/>
        </w:numPr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pune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dispoziția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delegatului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Arhivelor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Naționale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toate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documentele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solicitate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prilejul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efectuării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acțiunilor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de control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situația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arhivelor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creatori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15B20" w:rsidRPr="00F5255E" w:rsidRDefault="00515B20" w:rsidP="00457CA1">
      <w:pPr>
        <w:numPr>
          <w:ilvl w:val="0"/>
          <w:numId w:val="11"/>
        </w:numPr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F5255E">
        <w:rPr>
          <w:rFonts w:ascii="Times New Roman" w:eastAsia="Calibri" w:hAnsi="Times New Roman" w:cs="Times New Roman"/>
          <w:sz w:val="24"/>
          <w:szCs w:val="24"/>
        </w:rPr>
        <w:t>pregătește</w:t>
      </w:r>
      <w:proofErr w:type="spellEnd"/>
      <w:proofErr w:type="gram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documentele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(cu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valoare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istorică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inventarele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acestora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vederea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predării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Arhivele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Naționale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, conform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prevederilor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55E">
        <w:rPr>
          <w:rFonts w:ascii="Times New Roman" w:eastAsia="Calibri" w:hAnsi="Times New Roman" w:cs="Times New Roman"/>
          <w:sz w:val="24"/>
          <w:szCs w:val="24"/>
        </w:rPr>
        <w:t>legale</w:t>
      </w:r>
      <w:proofErr w:type="spellEnd"/>
      <w:r w:rsidRPr="00F5255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7394A" w:rsidRPr="00F5255E" w:rsidRDefault="0037394A" w:rsidP="00457CA1">
      <w:pPr>
        <w:numPr>
          <w:ilvl w:val="0"/>
          <w:numId w:val="11"/>
        </w:numPr>
        <w:tabs>
          <w:tab w:val="num" w:pos="720"/>
          <w:tab w:val="left" w:pos="810"/>
        </w:tabs>
        <w:spacing w:after="0"/>
        <w:ind w:left="709" w:right="144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5255E">
        <w:rPr>
          <w:rFonts w:ascii="Times New Roman" w:hAnsi="Times New Roman" w:cs="Times New Roman"/>
          <w:sz w:val="24"/>
          <w:szCs w:val="24"/>
          <w:lang w:val="it-IT"/>
        </w:rPr>
        <w:t>răspunde de respectarea normelor de disciplină a muncii, protecţia şi medicina muncii şi P.S.I.</w:t>
      </w:r>
    </w:p>
    <w:p w:rsidR="0037394A" w:rsidRDefault="0037394A" w:rsidP="00457CA1">
      <w:pPr>
        <w:spacing w:after="0"/>
        <w:ind w:left="720"/>
        <w:jc w:val="both"/>
        <w:rPr>
          <w:rFonts w:ascii="Times New Roman" w:eastAsia="Calibri" w:hAnsi="Times New Roman"/>
          <w:sz w:val="24"/>
          <w:szCs w:val="24"/>
        </w:rPr>
      </w:pPr>
    </w:p>
    <w:p w:rsidR="006D3EB6" w:rsidRDefault="006D3EB6" w:rsidP="00457CA1">
      <w:pPr>
        <w:spacing w:after="0"/>
        <w:ind w:left="720"/>
        <w:jc w:val="both"/>
        <w:rPr>
          <w:rFonts w:ascii="Times New Roman" w:eastAsia="Calibri" w:hAnsi="Times New Roman"/>
          <w:sz w:val="24"/>
          <w:szCs w:val="24"/>
        </w:rPr>
      </w:pPr>
    </w:p>
    <w:p w:rsidR="002D5D24" w:rsidRPr="008A1910" w:rsidRDefault="002D5D24" w:rsidP="006D3EB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Conform </w:t>
      </w:r>
      <w:proofErr w:type="spellStart"/>
      <w:r>
        <w:rPr>
          <w:rFonts w:ascii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/>
          <w:sz w:val="24"/>
          <w:szCs w:val="24"/>
        </w:rPr>
        <w:t xml:space="preserve"> art. 63 din </w:t>
      </w:r>
      <w:proofErr w:type="spellStart"/>
      <w:r>
        <w:rPr>
          <w:rFonts w:ascii="Times New Roman" w:hAnsi="Times New Roman"/>
          <w:sz w:val="24"/>
          <w:szCs w:val="24"/>
        </w:rPr>
        <w:t>Legea</w:t>
      </w:r>
      <w:proofErr w:type="spellEnd"/>
      <w:r>
        <w:rPr>
          <w:rFonts w:ascii="Times New Roman" w:hAnsi="Times New Roman"/>
          <w:sz w:val="24"/>
          <w:szCs w:val="24"/>
        </w:rPr>
        <w:t xml:space="preserve"> nr. 188/1999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Statutul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funcţionarilor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publici</w:t>
      </w:r>
      <w:proofErr w:type="spellEnd"/>
      <w:r>
        <w:rPr>
          <w:rFonts w:ascii="Times New Roman" w:hAnsi="Times New Roman"/>
          <w:sz w:val="24"/>
          <w:szCs w:val="24"/>
        </w:rPr>
        <w:t xml:space="preserve"> (r</w:t>
      </w:r>
      <w:r w:rsidRPr="00085784">
        <w:rPr>
          <w:rFonts w:ascii="Times New Roman" w:hAnsi="Times New Roman"/>
          <w:sz w:val="24"/>
          <w:szCs w:val="24"/>
          <w:vertAlign w:val="superscript"/>
        </w:rPr>
        <w:t>2</w:t>
      </w:r>
      <w:r w:rsidRPr="0008578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modificările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completările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ulterioare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A1910">
        <w:rPr>
          <w:rFonts w:ascii="Times New Roman" w:hAnsi="Times New Roman"/>
          <w:sz w:val="24"/>
          <w:szCs w:val="24"/>
        </w:rPr>
        <w:t>în</w:t>
      </w:r>
      <w:proofErr w:type="spellEnd"/>
      <w:r w:rsidRPr="008A1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sz w:val="24"/>
          <w:szCs w:val="24"/>
        </w:rPr>
        <w:t>carieră</w:t>
      </w:r>
      <w:proofErr w:type="spellEnd"/>
      <w:r w:rsidRPr="008A1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funcţionarul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public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poate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promova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în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funcţia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publică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în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condiţiile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legii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.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Promovarea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în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clasă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şi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promovarea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în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grade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profesionale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nu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sunt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condiţionate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de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existenţa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unui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post vacant.</w:t>
      </w:r>
    </w:p>
    <w:p w:rsidR="002D5D24" w:rsidRDefault="002D5D24" w:rsidP="006D3EB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Potrivit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/>
          <w:sz w:val="24"/>
          <w:szCs w:val="24"/>
        </w:rPr>
        <w:t xml:space="preserve"> art. 64 </w:t>
      </w:r>
      <w:proofErr w:type="spellStart"/>
      <w:r>
        <w:rPr>
          <w:rFonts w:ascii="Times New Roman" w:hAnsi="Times New Roman"/>
          <w:sz w:val="24"/>
          <w:szCs w:val="24"/>
        </w:rPr>
        <w:t>alin</w:t>
      </w:r>
      <w:proofErr w:type="spellEnd"/>
      <w:r>
        <w:rPr>
          <w:rFonts w:ascii="Times New Roman" w:hAnsi="Times New Roman"/>
          <w:sz w:val="24"/>
          <w:szCs w:val="24"/>
        </w:rPr>
        <w:t xml:space="preserve">. (2) </w:t>
      </w:r>
      <w:proofErr w:type="gramStart"/>
      <w:r>
        <w:rPr>
          <w:rFonts w:ascii="Times New Roman" w:hAnsi="Times New Roman"/>
          <w:sz w:val="24"/>
          <w:szCs w:val="24"/>
        </w:rPr>
        <w:t>din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Legea</w:t>
      </w:r>
      <w:proofErr w:type="spellEnd"/>
      <w:r>
        <w:rPr>
          <w:rFonts w:ascii="Times New Roman" w:hAnsi="Times New Roman"/>
          <w:sz w:val="24"/>
          <w:szCs w:val="24"/>
        </w:rPr>
        <w:t xml:space="preserve"> nr. 188/1999, </w:t>
      </w:r>
      <w:proofErr w:type="spellStart"/>
      <w:r>
        <w:rPr>
          <w:rFonts w:ascii="Times New Roman" w:hAnsi="Times New Roman"/>
          <w:sz w:val="24"/>
          <w:szCs w:val="24"/>
        </w:rPr>
        <w:t>promovarea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execuţie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gradul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profesional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imediat</w:t>
      </w:r>
      <w:proofErr w:type="spellEnd"/>
      <w:r>
        <w:rPr>
          <w:rFonts w:ascii="Times New Roman" w:hAnsi="Times New Roman"/>
          <w:sz w:val="24"/>
          <w:szCs w:val="24"/>
        </w:rPr>
        <w:t xml:space="preserve"> superior </w:t>
      </w:r>
      <w:proofErr w:type="spellStart"/>
      <w:r>
        <w:rPr>
          <w:rFonts w:ascii="Times New Roman" w:hAnsi="Times New Roman"/>
          <w:sz w:val="24"/>
          <w:szCs w:val="24"/>
        </w:rPr>
        <w:t>celui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detinut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functionarul</w:t>
      </w:r>
      <w:proofErr w:type="spellEnd"/>
      <w:r>
        <w:rPr>
          <w:rFonts w:ascii="Times New Roman" w:hAnsi="Times New Roman"/>
          <w:sz w:val="24"/>
          <w:szCs w:val="24"/>
        </w:rPr>
        <w:t xml:space="preserve"> public se face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concurs </w:t>
      </w:r>
      <w:proofErr w:type="spellStart"/>
      <w:r>
        <w:rPr>
          <w:rFonts w:ascii="Times New Roman" w:hAnsi="Times New Roman"/>
          <w:sz w:val="24"/>
          <w:szCs w:val="24"/>
        </w:rPr>
        <w:t>sau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examen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organizat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semestrial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către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autorităţile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instituţiile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transformarea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postului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ocupat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funcţionarul</w:t>
      </w:r>
      <w:proofErr w:type="spellEnd"/>
      <w:r>
        <w:rPr>
          <w:rFonts w:ascii="Times New Roman" w:hAnsi="Times New Roman"/>
          <w:sz w:val="24"/>
          <w:szCs w:val="24"/>
        </w:rPr>
        <w:t xml:space="preserve"> public ca </w:t>
      </w:r>
      <w:proofErr w:type="spellStart"/>
      <w:r>
        <w:rPr>
          <w:rFonts w:ascii="Times New Roman" w:hAnsi="Times New Roman"/>
          <w:sz w:val="24"/>
          <w:szCs w:val="24"/>
        </w:rPr>
        <w:t>urmare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promovării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concursului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examenului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D5D24" w:rsidRDefault="002D5D24" w:rsidP="006D3EB6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Complexul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Multifuncţional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Caraiman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organizat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în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data de 17.03.2016</w:t>
      </w:r>
      <w:r>
        <w:rPr>
          <w:rFonts w:ascii="Times New Roman" w:hAnsi="Times New Roman"/>
          <w:sz w:val="24"/>
          <w:szCs w:val="24"/>
        </w:rPr>
        <w:t>,</w:t>
      </w:r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examenul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2B3C1C">
        <w:rPr>
          <w:rFonts w:ascii="Times New Roman" w:hAnsi="Times New Roman"/>
          <w:sz w:val="24"/>
          <w:szCs w:val="24"/>
        </w:rPr>
        <w:t>promovare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în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grad</w:t>
      </w:r>
      <w:r>
        <w:rPr>
          <w:rFonts w:ascii="Times New Roman" w:hAnsi="Times New Roman"/>
          <w:sz w:val="24"/>
          <w:szCs w:val="24"/>
        </w:rPr>
        <w:t>ul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profesional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imediat</w:t>
      </w:r>
      <w:proofErr w:type="spellEnd"/>
      <w:r>
        <w:rPr>
          <w:rFonts w:ascii="Times New Roman" w:hAnsi="Times New Roman"/>
          <w:sz w:val="24"/>
          <w:szCs w:val="24"/>
        </w:rPr>
        <w:t xml:space="preserve"> superior </w:t>
      </w:r>
      <w:proofErr w:type="spellStart"/>
      <w:r>
        <w:rPr>
          <w:rFonts w:ascii="Times New Roman" w:hAnsi="Times New Roman"/>
          <w:sz w:val="24"/>
          <w:szCs w:val="24"/>
        </w:rPr>
        <w:t>celui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deţinut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rezervate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promovării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anul</w:t>
      </w:r>
      <w:proofErr w:type="spellEnd"/>
      <w:r>
        <w:rPr>
          <w:rFonts w:ascii="Times New Roman" w:hAnsi="Times New Roman"/>
          <w:sz w:val="24"/>
          <w:szCs w:val="24"/>
        </w:rPr>
        <w:t xml:space="preserve"> 2016, conform </w:t>
      </w:r>
      <w:proofErr w:type="spellStart"/>
      <w:r>
        <w:rPr>
          <w:rFonts w:ascii="Times New Roman" w:hAnsi="Times New Roman"/>
          <w:sz w:val="24"/>
          <w:szCs w:val="24"/>
        </w:rPr>
        <w:t>planului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ocupare</w:t>
      </w:r>
      <w:proofErr w:type="spellEnd"/>
      <w:r>
        <w:rPr>
          <w:rFonts w:ascii="Times New Roman" w:hAnsi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sz w:val="24"/>
          <w:szCs w:val="24"/>
        </w:rPr>
        <w:t>funcţiilor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anul</w:t>
      </w:r>
      <w:proofErr w:type="spellEnd"/>
      <w:r>
        <w:rPr>
          <w:rFonts w:ascii="Times New Roman" w:hAnsi="Times New Roman"/>
          <w:sz w:val="24"/>
          <w:szCs w:val="24"/>
        </w:rPr>
        <w:t xml:space="preserve"> 201</w:t>
      </w:r>
      <w:r w:rsidR="00B07FC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Acesta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fost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organizat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potrivit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Legii</w:t>
      </w:r>
      <w:proofErr w:type="spellEnd"/>
      <w:r>
        <w:rPr>
          <w:rFonts w:ascii="Times New Roman" w:hAnsi="Times New Roman"/>
          <w:sz w:val="24"/>
          <w:szCs w:val="24"/>
        </w:rPr>
        <w:t xml:space="preserve"> nr. 188/1999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Statutul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funcţionarilor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publici</w:t>
      </w:r>
      <w:proofErr w:type="spellEnd"/>
      <w:r>
        <w:rPr>
          <w:rFonts w:ascii="Times New Roman" w:hAnsi="Times New Roman"/>
          <w:sz w:val="24"/>
          <w:szCs w:val="24"/>
        </w:rPr>
        <w:t xml:space="preserve"> (r</w:t>
      </w:r>
      <w:r w:rsidRPr="00085784">
        <w:rPr>
          <w:rFonts w:ascii="Times New Roman" w:hAnsi="Times New Roman"/>
          <w:sz w:val="24"/>
          <w:szCs w:val="24"/>
          <w:vertAlign w:val="superscript"/>
        </w:rPr>
        <w:t>2</w:t>
      </w:r>
      <w:r w:rsidRPr="0008578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modificările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completările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ulterioare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/>
          <w:sz w:val="24"/>
          <w:szCs w:val="24"/>
        </w:rPr>
        <w:t xml:space="preserve"> HG nr. 611/2008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aprobarea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normelor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organizarea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dezvoltarea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carierei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funcţionarilor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publici</w:t>
      </w:r>
      <w:proofErr w:type="spellEnd"/>
      <w:r w:rsidRPr="002B3C1C">
        <w:rPr>
          <w:rFonts w:ascii="Times New Roman" w:hAnsi="Times New Roman"/>
          <w:sz w:val="24"/>
          <w:szCs w:val="24"/>
        </w:rPr>
        <w:t>.</w:t>
      </w:r>
    </w:p>
    <w:p w:rsidR="002D5D24" w:rsidRDefault="002D5D24" w:rsidP="006D3EB6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susţinerii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promovării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examenului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7FC7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B0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funcţionar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public, </w:t>
      </w:r>
      <w:proofErr w:type="spellStart"/>
      <w:r>
        <w:rPr>
          <w:rFonts w:ascii="Times New Roman" w:hAnsi="Times New Roman" w:cs="Times New Roman"/>
          <w:sz w:val="24"/>
          <w:szCs w:val="24"/>
        </w:rPr>
        <w:t>fapt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confirmat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comisia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examinare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final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examenului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C5D19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5C5D19">
        <w:rPr>
          <w:rFonts w:ascii="Times New Roman" w:hAnsi="Times New Roman" w:cs="Times New Roman"/>
          <w:sz w:val="24"/>
          <w:szCs w:val="24"/>
        </w:rPr>
        <w:t>modifică</w:t>
      </w:r>
      <w:proofErr w:type="spellEnd"/>
      <w:r w:rsidRPr="005C5D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5D19">
        <w:rPr>
          <w:rFonts w:ascii="Times New Roman" w:hAnsi="Times New Roman" w:cs="Times New Roman"/>
          <w:sz w:val="24"/>
          <w:szCs w:val="24"/>
        </w:rPr>
        <w:t>structura</w:t>
      </w:r>
      <w:proofErr w:type="spellEnd"/>
      <w:r w:rsidRPr="005C5D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C5D19">
        <w:rPr>
          <w:rFonts w:ascii="Times New Roman" w:hAnsi="Times New Roman" w:cs="Times New Roman"/>
          <w:sz w:val="24"/>
          <w:szCs w:val="24"/>
        </w:rPr>
        <w:t>funcţii</w:t>
      </w:r>
      <w:proofErr w:type="spellEnd"/>
      <w:r w:rsidRPr="005C5D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5D19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C5D1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D24" w:rsidRPr="002B3C1C" w:rsidRDefault="002D5D24" w:rsidP="006D3EB6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B3C1C">
        <w:rPr>
          <w:rFonts w:ascii="Times New Roman" w:hAnsi="Times New Roman" w:cs="Times New Roman"/>
          <w:color w:val="000000"/>
          <w:sz w:val="24"/>
          <w:szCs w:val="24"/>
        </w:rPr>
        <w:t>ndicarea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denumirii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clasei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gradului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profesional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aferente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func</w:t>
      </w:r>
      <w:r>
        <w:rPr>
          <w:rFonts w:ascii="Times New Roman" w:hAnsi="Times New Roman" w:cs="Times New Roman"/>
          <w:color w:val="000000"/>
          <w:sz w:val="24"/>
          <w:szCs w:val="24"/>
        </w:rPr>
        <w:t>ţ</w:t>
      </w:r>
      <w:r w:rsidRPr="002B3C1C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B07FC7">
        <w:rPr>
          <w:rFonts w:ascii="Times New Roman" w:hAnsi="Times New Roman" w:cs="Times New Roman"/>
          <w:color w:val="000000"/>
          <w:sz w:val="24"/>
          <w:szCs w:val="24"/>
        </w:rPr>
        <w:t>ei</w:t>
      </w:r>
      <w:proofErr w:type="spellEnd"/>
      <w:r w:rsidR="00B07F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deţinute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func</w:t>
      </w:r>
      <w:r>
        <w:rPr>
          <w:rFonts w:ascii="Times New Roman" w:hAnsi="Times New Roman" w:cs="Times New Roman"/>
          <w:color w:val="000000"/>
          <w:sz w:val="24"/>
          <w:szCs w:val="24"/>
        </w:rPr>
        <w:t>ţ</w:t>
      </w:r>
      <w:r w:rsidRPr="002B3C1C">
        <w:rPr>
          <w:rFonts w:ascii="Times New Roman" w:hAnsi="Times New Roman" w:cs="Times New Roman"/>
          <w:color w:val="000000"/>
          <w:sz w:val="24"/>
          <w:szCs w:val="24"/>
        </w:rPr>
        <w:t>ionar</w:t>
      </w:r>
      <w:r w:rsidR="00B07FC7">
        <w:rPr>
          <w:rFonts w:ascii="Times New Roman" w:hAnsi="Times New Roman" w:cs="Times New Roman"/>
          <w:color w:val="000000"/>
          <w:sz w:val="24"/>
          <w:szCs w:val="24"/>
        </w:rPr>
        <w:t>ul</w:t>
      </w:r>
      <w:proofErr w:type="spellEnd"/>
      <w:r w:rsidR="00B07F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public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func</w:t>
      </w:r>
      <w:r>
        <w:rPr>
          <w:rFonts w:ascii="Times New Roman" w:hAnsi="Times New Roman" w:cs="Times New Roman"/>
          <w:color w:val="000000"/>
          <w:sz w:val="24"/>
          <w:szCs w:val="24"/>
        </w:rPr>
        <w:t>ţ</w:t>
      </w:r>
      <w:r w:rsidRPr="002B3C1C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B07FC7">
        <w:rPr>
          <w:rFonts w:ascii="Times New Roman" w:hAnsi="Times New Roman" w:cs="Times New Roman"/>
          <w:color w:val="000000"/>
          <w:sz w:val="24"/>
          <w:szCs w:val="24"/>
        </w:rPr>
        <w:t>ei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publ</w:t>
      </w:r>
      <w:r w:rsidR="00B07FC7">
        <w:rPr>
          <w:rFonts w:ascii="Times New Roman" w:hAnsi="Times New Roman" w:cs="Times New Roman"/>
          <w:color w:val="000000"/>
          <w:sz w:val="24"/>
          <w:szCs w:val="24"/>
        </w:rPr>
        <w:t>ice</w:t>
      </w:r>
      <w:proofErr w:type="spellEnd"/>
      <w:r w:rsidR="00B07F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B07FC7">
        <w:rPr>
          <w:rFonts w:ascii="Times New Roman" w:hAnsi="Times New Roman" w:cs="Times New Roman"/>
          <w:color w:val="000000"/>
          <w:sz w:val="24"/>
          <w:szCs w:val="24"/>
        </w:rPr>
        <w:t>ce</w:t>
      </w:r>
      <w:proofErr w:type="spellEnd"/>
      <w:proofErr w:type="gramEnd"/>
      <w:r w:rsidR="00B07F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07FC7">
        <w:rPr>
          <w:rFonts w:ascii="Times New Roman" w:hAnsi="Times New Roman" w:cs="Times New Roman"/>
          <w:color w:val="000000"/>
          <w:sz w:val="24"/>
          <w:szCs w:val="24"/>
        </w:rPr>
        <w:t>urmează</w:t>
      </w:r>
      <w:proofErr w:type="spellEnd"/>
      <w:r w:rsidR="00B07FC7">
        <w:rPr>
          <w:rFonts w:ascii="Times New Roman" w:hAnsi="Times New Roman" w:cs="Times New Roman"/>
          <w:color w:val="000000"/>
          <w:sz w:val="24"/>
          <w:szCs w:val="24"/>
        </w:rPr>
        <w:t xml:space="preserve"> a fi </w:t>
      </w:r>
      <w:proofErr w:type="spellStart"/>
      <w:r w:rsidR="00B07FC7">
        <w:rPr>
          <w:rFonts w:ascii="Times New Roman" w:hAnsi="Times New Roman" w:cs="Times New Roman"/>
          <w:color w:val="000000"/>
          <w:sz w:val="24"/>
          <w:szCs w:val="24"/>
        </w:rPr>
        <w:t>transformată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fost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realizată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mai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jos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D5D24" w:rsidRDefault="002D5D24" w:rsidP="006D3EB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3C1C">
        <w:rPr>
          <w:rFonts w:ascii="Times New Roman" w:hAnsi="Times New Roman" w:cs="Times New Roman"/>
          <w:sz w:val="24"/>
          <w:szCs w:val="24"/>
        </w:rPr>
        <w:t xml:space="preserve">- un post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aferent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func</w:t>
      </w:r>
      <w:r>
        <w:rPr>
          <w:rFonts w:ascii="Times New Roman" w:hAnsi="Times New Roman" w:cs="Times New Roman"/>
          <w:sz w:val="24"/>
          <w:szCs w:val="24"/>
        </w:rPr>
        <w:t>ţ</w:t>
      </w:r>
      <w:r w:rsidRPr="002B3C1C">
        <w:rPr>
          <w:rFonts w:ascii="Times New Roman" w:hAnsi="Times New Roman" w:cs="Times New Roman"/>
          <w:sz w:val="24"/>
          <w:szCs w:val="24"/>
        </w:rPr>
        <w:t>iei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I,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gradul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asistent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transform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2B3C1C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func</w:t>
      </w:r>
      <w:r>
        <w:rPr>
          <w:rFonts w:ascii="Times New Roman" w:hAnsi="Times New Roman" w:cs="Times New Roman"/>
          <w:sz w:val="24"/>
          <w:szCs w:val="24"/>
        </w:rPr>
        <w:t>ţ</w:t>
      </w:r>
      <w:r w:rsidRPr="002B3C1C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</w:t>
      </w:r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I,</w:t>
      </w:r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gradul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principal</w:t>
      </w:r>
      <w:r w:rsidRPr="002B3C1C">
        <w:rPr>
          <w:rFonts w:ascii="Times New Roman" w:hAnsi="Times New Roman" w:cs="Times New Roman"/>
          <w:sz w:val="24"/>
          <w:szCs w:val="24"/>
        </w:rPr>
        <w:t xml:space="preserve">, titular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func</w:t>
      </w:r>
      <w:r>
        <w:rPr>
          <w:rFonts w:ascii="Times New Roman" w:hAnsi="Times New Roman" w:cs="Times New Roman"/>
          <w:sz w:val="24"/>
          <w:szCs w:val="24"/>
        </w:rPr>
        <w:t>ţ</w:t>
      </w:r>
      <w:r w:rsidRPr="002B3C1C">
        <w:rPr>
          <w:rFonts w:ascii="Times New Roman" w:hAnsi="Times New Roman" w:cs="Times New Roman"/>
          <w:sz w:val="24"/>
          <w:szCs w:val="24"/>
        </w:rPr>
        <w:t>ie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pub</w:t>
      </w:r>
      <w:r>
        <w:rPr>
          <w:rFonts w:ascii="Times New Roman" w:hAnsi="Times New Roman" w:cs="Times New Roman"/>
          <w:sz w:val="24"/>
          <w:szCs w:val="24"/>
        </w:rPr>
        <w:t>lică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doamna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FC7">
        <w:rPr>
          <w:rFonts w:ascii="Times New Roman" w:hAnsi="Times New Roman" w:cs="Times New Roman"/>
          <w:sz w:val="24"/>
          <w:szCs w:val="24"/>
        </w:rPr>
        <w:t>Dragoiu</w:t>
      </w:r>
      <w:proofErr w:type="spellEnd"/>
      <w:r w:rsidR="00B07FC7">
        <w:rPr>
          <w:rFonts w:ascii="Times New Roman" w:hAnsi="Times New Roman" w:cs="Times New Roman"/>
          <w:sz w:val="24"/>
          <w:szCs w:val="24"/>
        </w:rPr>
        <w:t xml:space="preserve"> Magdalena</w:t>
      </w:r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FC7">
        <w:rPr>
          <w:rFonts w:ascii="Times New Roman" w:hAnsi="Times New Roman" w:cs="Times New Roman"/>
          <w:sz w:val="24"/>
          <w:szCs w:val="24"/>
        </w:rPr>
        <w:t>Biroului</w:t>
      </w:r>
      <w:proofErr w:type="spellEnd"/>
      <w:r w:rsidR="00B07FC7">
        <w:rPr>
          <w:rFonts w:ascii="Times New Roman" w:hAnsi="Times New Roman" w:cs="Times New Roman"/>
          <w:sz w:val="24"/>
          <w:szCs w:val="24"/>
        </w:rPr>
        <w:t xml:space="preserve"> Resurse Umane.</w:t>
      </w:r>
    </w:p>
    <w:p w:rsidR="00D5146F" w:rsidRPr="00FC3582" w:rsidRDefault="00D5146F" w:rsidP="006D3EB6">
      <w:pPr>
        <w:tabs>
          <w:tab w:val="left" w:pos="0"/>
        </w:tabs>
        <w:ind w:right="144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553B78" w:rsidRDefault="00553B78" w:rsidP="006D3EB6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Faţă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Cs/>
          <w:sz w:val="24"/>
          <w:szCs w:val="24"/>
        </w:rPr>
        <w:t>cele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menţionate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mai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sus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propunem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aprobarea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Organigramei</w:t>
      </w:r>
      <w:proofErr w:type="spellEnd"/>
      <w:r w:rsidR="006D3EB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6D3EB6">
        <w:rPr>
          <w:rFonts w:ascii="Times New Roman" w:hAnsi="Times New Roman"/>
          <w:bCs/>
          <w:sz w:val="24"/>
          <w:szCs w:val="24"/>
        </w:rPr>
        <w:t>Statului</w:t>
      </w:r>
      <w:proofErr w:type="spellEnd"/>
      <w:r w:rsidR="006D3EB6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="006D3EB6">
        <w:rPr>
          <w:rFonts w:ascii="Times New Roman" w:hAnsi="Times New Roman"/>
          <w:bCs/>
          <w:sz w:val="24"/>
          <w:szCs w:val="24"/>
        </w:rPr>
        <w:t>fun</w:t>
      </w:r>
      <w:r w:rsidR="00672EF8">
        <w:rPr>
          <w:rFonts w:ascii="Times New Roman" w:hAnsi="Times New Roman"/>
          <w:bCs/>
          <w:sz w:val="24"/>
          <w:szCs w:val="24"/>
        </w:rPr>
        <w:t>c</w:t>
      </w:r>
      <w:r w:rsidR="006D3EB6">
        <w:rPr>
          <w:rFonts w:ascii="Times New Roman" w:hAnsi="Times New Roman"/>
          <w:bCs/>
          <w:sz w:val="24"/>
          <w:szCs w:val="24"/>
        </w:rPr>
        <w:t>ții</w:t>
      </w:r>
      <w:proofErr w:type="spellEnd"/>
      <w:r w:rsidR="006D3E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şi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Cs/>
          <w:sz w:val="24"/>
          <w:szCs w:val="24"/>
        </w:rPr>
        <w:t>Regulamentului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Cs/>
          <w:sz w:val="24"/>
          <w:szCs w:val="24"/>
        </w:rPr>
        <w:t>Organizare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şi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Funcţionare</w:t>
      </w:r>
      <w:proofErr w:type="spellEnd"/>
      <w:r w:rsidR="00642ED8">
        <w:rPr>
          <w:rFonts w:ascii="Times New Roman" w:hAnsi="Times New Roman"/>
          <w:bCs/>
          <w:sz w:val="24"/>
          <w:szCs w:val="24"/>
        </w:rPr>
        <w:t xml:space="preserve"> ale </w:t>
      </w:r>
      <w:proofErr w:type="spellStart"/>
      <w:r w:rsidR="00642ED8">
        <w:rPr>
          <w:rFonts w:ascii="Times New Roman" w:hAnsi="Times New Roman"/>
          <w:bCs/>
          <w:sz w:val="24"/>
          <w:szCs w:val="24"/>
        </w:rPr>
        <w:t>Complexului</w:t>
      </w:r>
      <w:proofErr w:type="spellEnd"/>
      <w:r w:rsidR="00642ED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42ED8">
        <w:rPr>
          <w:rFonts w:ascii="Times New Roman" w:hAnsi="Times New Roman"/>
          <w:bCs/>
          <w:sz w:val="24"/>
          <w:szCs w:val="24"/>
        </w:rPr>
        <w:t>Multifuncțional</w:t>
      </w:r>
      <w:proofErr w:type="spellEnd"/>
      <w:r w:rsidR="00642ED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42ED8">
        <w:rPr>
          <w:rFonts w:ascii="Times New Roman" w:hAnsi="Times New Roman"/>
          <w:bCs/>
          <w:sz w:val="24"/>
          <w:szCs w:val="24"/>
        </w:rPr>
        <w:t>Caraiman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D5146F" w:rsidRDefault="00D5146F" w:rsidP="006D3EB6">
      <w:pPr>
        <w:ind w:firstLine="709"/>
        <w:contextualSpacing/>
        <w:jc w:val="both"/>
        <w:rPr>
          <w:rFonts w:ascii="Times New Roman" w:hAnsi="Times New Roman"/>
          <w:bCs/>
          <w:sz w:val="12"/>
          <w:szCs w:val="12"/>
        </w:rPr>
      </w:pPr>
    </w:p>
    <w:p w:rsidR="006D3EB6" w:rsidRDefault="006D3EB6" w:rsidP="006D3EB6">
      <w:pPr>
        <w:ind w:firstLine="709"/>
        <w:contextualSpacing/>
        <w:jc w:val="both"/>
        <w:rPr>
          <w:rFonts w:ascii="Times New Roman" w:hAnsi="Times New Roman"/>
          <w:bCs/>
          <w:sz w:val="12"/>
          <w:szCs w:val="12"/>
        </w:rPr>
      </w:pPr>
    </w:p>
    <w:p w:rsidR="006D3EB6" w:rsidRPr="00D5146F" w:rsidRDefault="006D3EB6" w:rsidP="006D3EB6">
      <w:pPr>
        <w:ind w:firstLine="709"/>
        <w:contextualSpacing/>
        <w:jc w:val="both"/>
        <w:rPr>
          <w:rFonts w:ascii="Times New Roman" w:hAnsi="Times New Roman"/>
          <w:bCs/>
          <w:sz w:val="12"/>
          <w:szCs w:val="12"/>
        </w:rPr>
      </w:pPr>
    </w:p>
    <w:p w:rsidR="00DD1C8C" w:rsidRDefault="00DD1C8C" w:rsidP="006D3EB6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DIRECTOR EXECUTIV</w:t>
      </w:r>
    </w:p>
    <w:p w:rsidR="00DD1C8C" w:rsidRDefault="00DD1C8C" w:rsidP="006D3EB6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Simona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Stratulescu</w:t>
      </w:r>
      <w:proofErr w:type="spellEnd"/>
    </w:p>
    <w:p w:rsidR="00DD1C8C" w:rsidRDefault="00DD1C8C" w:rsidP="006D3EB6">
      <w:pPr>
        <w:spacing w:after="0"/>
        <w:contextualSpacing/>
        <w:jc w:val="center"/>
      </w:pPr>
    </w:p>
    <w:p w:rsidR="006D3EB6" w:rsidRDefault="00DD1C8C" w:rsidP="006D3EB6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DD1C8C" w:rsidRPr="00736E13" w:rsidRDefault="00DD1C8C" w:rsidP="006D3EB6">
      <w:pPr>
        <w:spacing w:after="0"/>
        <w:ind w:left="3600" w:firstLine="72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="006D3E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proofErr w:type="spellStart"/>
      <w:r>
        <w:rPr>
          <w:rFonts w:ascii="Times New Roman" w:hAnsi="Times New Roman"/>
          <w:sz w:val="24"/>
          <w:szCs w:val="24"/>
        </w:rPr>
        <w:t>Biroul</w:t>
      </w:r>
      <w:proofErr w:type="spellEnd"/>
      <w:r>
        <w:rPr>
          <w:rFonts w:ascii="Times New Roman" w:hAnsi="Times New Roman"/>
          <w:sz w:val="24"/>
          <w:szCs w:val="24"/>
        </w:rPr>
        <w:t xml:space="preserve"> Resurse Umane </w:t>
      </w:r>
    </w:p>
    <w:p w:rsidR="0093656A" w:rsidRDefault="00DD1C8C" w:rsidP="006D3EB6">
      <w:pPr>
        <w:contextualSpacing/>
        <w:jc w:val="center"/>
        <w:rPr>
          <w:rFonts w:ascii="Times New Roman" w:hAnsi="Times New Roman"/>
          <w:sz w:val="24"/>
          <w:szCs w:val="24"/>
          <w:lang w:val="fr-FR"/>
        </w:rPr>
      </w:pPr>
      <w:r w:rsidRPr="00736E13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736E13">
        <w:rPr>
          <w:rFonts w:ascii="Times New Roman" w:hAnsi="Times New Roman"/>
          <w:b/>
          <w:sz w:val="24"/>
          <w:szCs w:val="24"/>
        </w:rPr>
        <w:tab/>
      </w:r>
      <w:r w:rsidRPr="00736E13">
        <w:rPr>
          <w:rFonts w:ascii="Times New Roman" w:hAnsi="Times New Roman"/>
          <w:b/>
          <w:sz w:val="24"/>
          <w:szCs w:val="24"/>
        </w:rPr>
        <w:tab/>
      </w:r>
      <w:r w:rsidRPr="00736E13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 w:rsidRPr="00736E13">
        <w:rPr>
          <w:rFonts w:ascii="Times New Roman" w:hAnsi="Times New Roman"/>
          <w:sz w:val="24"/>
          <w:szCs w:val="24"/>
        </w:rPr>
        <w:t xml:space="preserve">Corina </w:t>
      </w:r>
      <w:proofErr w:type="spellStart"/>
      <w:r w:rsidRPr="00736E13">
        <w:rPr>
          <w:rFonts w:ascii="Times New Roman" w:hAnsi="Times New Roman"/>
          <w:sz w:val="24"/>
          <w:szCs w:val="24"/>
        </w:rPr>
        <w:t>Costa</w:t>
      </w:r>
      <w:r>
        <w:rPr>
          <w:rFonts w:ascii="Times New Roman" w:hAnsi="Times New Roman"/>
          <w:sz w:val="24"/>
          <w:szCs w:val="24"/>
        </w:rPr>
        <w:t>che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șef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birou</w:t>
      </w:r>
      <w:proofErr w:type="spellEnd"/>
      <w:r>
        <w:rPr>
          <w:rFonts w:ascii="Times New Roman" w:hAnsi="Times New Roman"/>
          <w:sz w:val="24"/>
          <w:szCs w:val="24"/>
        </w:rPr>
        <w:t xml:space="preserve">    </w:t>
      </w:r>
    </w:p>
    <w:sectPr w:rsidR="0093656A" w:rsidSect="00457CA1">
      <w:pgSz w:w="12240" w:h="15840"/>
      <w:pgMar w:top="568" w:right="13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1FF4"/>
    <w:multiLevelType w:val="hybridMultilevel"/>
    <w:tmpl w:val="2B5E0D94"/>
    <w:lvl w:ilvl="0" w:tplc="B70CFBD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4D17D32"/>
    <w:multiLevelType w:val="hybridMultilevel"/>
    <w:tmpl w:val="8EA01A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A748FA"/>
    <w:multiLevelType w:val="hybridMultilevel"/>
    <w:tmpl w:val="B2223032"/>
    <w:lvl w:ilvl="0" w:tplc="B70CFBD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2D77B4D"/>
    <w:multiLevelType w:val="hybridMultilevel"/>
    <w:tmpl w:val="96E2F96E"/>
    <w:lvl w:ilvl="0" w:tplc="B70CFBD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D2B29BF"/>
    <w:multiLevelType w:val="hybridMultilevel"/>
    <w:tmpl w:val="73B8E4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FB31639"/>
    <w:multiLevelType w:val="hybridMultilevel"/>
    <w:tmpl w:val="BAA27AFA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BD0A0B"/>
    <w:multiLevelType w:val="hybridMultilevel"/>
    <w:tmpl w:val="254AF920"/>
    <w:lvl w:ilvl="0" w:tplc="EDAEB8DA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AD771BA"/>
    <w:multiLevelType w:val="hybridMultilevel"/>
    <w:tmpl w:val="9A3C822A"/>
    <w:lvl w:ilvl="0" w:tplc="FB3CF2B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9018DC"/>
    <w:multiLevelType w:val="hybridMultilevel"/>
    <w:tmpl w:val="F7D0AEBE"/>
    <w:lvl w:ilvl="0" w:tplc="5BAAE4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2959C7"/>
    <w:multiLevelType w:val="hybridMultilevel"/>
    <w:tmpl w:val="ECDE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403F9"/>
    <w:multiLevelType w:val="hybridMultilevel"/>
    <w:tmpl w:val="8EC6B6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C61347F"/>
    <w:multiLevelType w:val="hybridMultilevel"/>
    <w:tmpl w:val="76C26B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A731719"/>
    <w:multiLevelType w:val="hybridMultilevel"/>
    <w:tmpl w:val="7F0669D2"/>
    <w:lvl w:ilvl="0" w:tplc="FB3CF2B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F717D4"/>
    <w:multiLevelType w:val="hybridMultilevel"/>
    <w:tmpl w:val="4372BD46"/>
    <w:lvl w:ilvl="0" w:tplc="CAC6A1E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11"/>
  </w:num>
  <w:num w:numId="5">
    <w:abstractNumId w:val="3"/>
  </w:num>
  <w:num w:numId="6">
    <w:abstractNumId w:val="1"/>
  </w:num>
  <w:num w:numId="7">
    <w:abstractNumId w:val="10"/>
  </w:num>
  <w:num w:numId="8">
    <w:abstractNumId w:val="0"/>
  </w:num>
  <w:num w:numId="9">
    <w:abstractNumId w:val="13"/>
  </w:num>
  <w:num w:numId="10">
    <w:abstractNumId w:val="4"/>
  </w:num>
  <w:num w:numId="11">
    <w:abstractNumId w:val="2"/>
  </w:num>
  <w:num w:numId="12">
    <w:abstractNumId w:val="6"/>
  </w:num>
  <w:num w:numId="13">
    <w:abstractNumId w:val="8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B78"/>
    <w:rsid w:val="00093CFB"/>
    <w:rsid w:val="001B36C1"/>
    <w:rsid w:val="001E1EBC"/>
    <w:rsid w:val="002024A4"/>
    <w:rsid w:val="00204BD9"/>
    <w:rsid w:val="002866D0"/>
    <w:rsid w:val="002A2719"/>
    <w:rsid w:val="002D5D24"/>
    <w:rsid w:val="002F532A"/>
    <w:rsid w:val="0036596B"/>
    <w:rsid w:val="0037394A"/>
    <w:rsid w:val="00403B50"/>
    <w:rsid w:val="00454FFA"/>
    <w:rsid w:val="00457CA1"/>
    <w:rsid w:val="004C6AE7"/>
    <w:rsid w:val="00515B20"/>
    <w:rsid w:val="00553B78"/>
    <w:rsid w:val="00590897"/>
    <w:rsid w:val="005C0143"/>
    <w:rsid w:val="005E76BD"/>
    <w:rsid w:val="00604C22"/>
    <w:rsid w:val="00620270"/>
    <w:rsid w:val="00637E31"/>
    <w:rsid w:val="00642ED8"/>
    <w:rsid w:val="00672EF8"/>
    <w:rsid w:val="006D3EB6"/>
    <w:rsid w:val="00711DA7"/>
    <w:rsid w:val="00750442"/>
    <w:rsid w:val="007E3163"/>
    <w:rsid w:val="008332CA"/>
    <w:rsid w:val="0092428B"/>
    <w:rsid w:val="0093656A"/>
    <w:rsid w:val="009365FB"/>
    <w:rsid w:val="00954ACE"/>
    <w:rsid w:val="009D02DC"/>
    <w:rsid w:val="009D48FB"/>
    <w:rsid w:val="009D586F"/>
    <w:rsid w:val="00A45A08"/>
    <w:rsid w:val="00AC1818"/>
    <w:rsid w:val="00B07FC7"/>
    <w:rsid w:val="00BA3F31"/>
    <w:rsid w:val="00BE4D3A"/>
    <w:rsid w:val="00C072D9"/>
    <w:rsid w:val="00C210A5"/>
    <w:rsid w:val="00C24A16"/>
    <w:rsid w:val="00C8663F"/>
    <w:rsid w:val="00D5146F"/>
    <w:rsid w:val="00DC50F3"/>
    <w:rsid w:val="00DD1C8C"/>
    <w:rsid w:val="00E0013D"/>
    <w:rsid w:val="00E13ADF"/>
    <w:rsid w:val="00E22F17"/>
    <w:rsid w:val="00EA6601"/>
    <w:rsid w:val="00F5255E"/>
    <w:rsid w:val="00FD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B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6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56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001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B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6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56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001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upload.wikimedia.org/wikipedia/ro/thumb/c/cc/Stema_bucuresti.png/72px-Stema_bucuresti.pn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o.wikipedia.org/wiki/Imagine:Stema_bucuresti.pn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juridic_achizitiiresurse@cmcaraiman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corina.costache</dc:creator>
  <cp:lastModifiedBy>Daniela Anton</cp:lastModifiedBy>
  <cp:revision>2</cp:revision>
  <cp:lastPrinted>2016-03-18T07:07:00Z</cp:lastPrinted>
  <dcterms:created xsi:type="dcterms:W3CDTF">2016-03-21T13:10:00Z</dcterms:created>
  <dcterms:modified xsi:type="dcterms:W3CDTF">2016-03-21T13:10:00Z</dcterms:modified>
</cp:coreProperties>
</file>